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95837E" w14:textId="77777777" w:rsidR="007E6B1B" w:rsidRPr="007E6B1B" w:rsidRDefault="007E6B1B" w:rsidP="006012B3">
      <w:pPr>
        <w:spacing w:line="360" w:lineRule="auto"/>
        <w:jc w:val="center"/>
      </w:pPr>
      <w:r w:rsidRPr="007E6B1B">
        <w:t>Чемпионат «ХАЙТЕК»</w:t>
      </w:r>
    </w:p>
    <w:p w14:paraId="50E2517D" w14:textId="77777777" w:rsidR="007E6B1B" w:rsidRPr="007E6B1B" w:rsidRDefault="007E6B1B" w:rsidP="006012B3">
      <w:pPr>
        <w:spacing w:line="360" w:lineRule="auto"/>
        <w:jc w:val="center"/>
      </w:pPr>
      <w:r w:rsidRPr="007E6B1B">
        <w:t>Компетенция</w:t>
      </w:r>
    </w:p>
    <w:p w14:paraId="155D04A6" w14:textId="77777777" w:rsidR="007E6B1B" w:rsidRPr="007E6B1B" w:rsidRDefault="007E6B1B" w:rsidP="006012B3">
      <w:pPr>
        <w:spacing w:line="360" w:lineRule="auto"/>
        <w:jc w:val="center"/>
      </w:pPr>
      <w:r w:rsidRPr="007E6B1B">
        <w:t>«Эксплуатация беспилотных авиационных систем»</w:t>
      </w:r>
    </w:p>
    <w:p w14:paraId="2C881EC9" w14:textId="77777777" w:rsidR="007E6B1B" w:rsidRPr="007E6B1B" w:rsidRDefault="007E6B1B" w:rsidP="006012B3">
      <w:pPr>
        <w:spacing w:line="360" w:lineRule="auto"/>
        <w:jc w:val="center"/>
      </w:pPr>
    </w:p>
    <w:p w14:paraId="7D11CD9F" w14:textId="77777777" w:rsidR="007E6B1B" w:rsidRPr="007E6B1B" w:rsidRDefault="007E6B1B" w:rsidP="006012B3">
      <w:pPr>
        <w:spacing w:line="360" w:lineRule="auto"/>
        <w:jc w:val="center"/>
      </w:pPr>
    </w:p>
    <w:p w14:paraId="2F0A4D57" w14:textId="77777777" w:rsidR="007E6B1B" w:rsidRPr="007E6B1B" w:rsidRDefault="007E6B1B" w:rsidP="006012B3">
      <w:pPr>
        <w:spacing w:line="360" w:lineRule="auto"/>
        <w:jc w:val="center"/>
      </w:pPr>
    </w:p>
    <w:p w14:paraId="3945D0C2" w14:textId="7BEB03F1" w:rsidR="007E6B1B" w:rsidRPr="007E6B1B" w:rsidRDefault="007E6B1B" w:rsidP="006012B3">
      <w:pPr>
        <w:spacing w:line="360" w:lineRule="auto"/>
        <w:jc w:val="center"/>
      </w:pPr>
      <w:r w:rsidRPr="007E6B1B">
        <w:t>Техническое описание проекта</w:t>
      </w:r>
    </w:p>
    <w:p w14:paraId="46666743" w14:textId="77777777" w:rsidR="007E6B1B" w:rsidRPr="007E6B1B" w:rsidRDefault="007E6B1B" w:rsidP="006012B3">
      <w:pPr>
        <w:spacing w:line="360" w:lineRule="auto"/>
        <w:jc w:val="center"/>
      </w:pPr>
    </w:p>
    <w:p w14:paraId="61944570" w14:textId="77777777" w:rsidR="007E6B1B" w:rsidRPr="007E6B1B" w:rsidRDefault="007E6B1B" w:rsidP="006012B3">
      <w:pPr>
        <w:spacing w:line="360" w:lineRule="auto"/>
      </w:pPr>
    </w:p>
    <w:p w14:paraId="1038BA33" w14:textId="77777777" w:rsidR="007E6B1B" w:rsidRPr="007E6B1B" w:rsidRDefault="007E6B1B" w:rsidP="006012B3">
      <w:pPr>
        <w:spacing w:line="360" w:lineRule="auto"/>
      </w:pPr>
    </w:p>
    <w:p w14:paraId="7D2CAE94" w14:textId="77777777" w:rsidR="007E6B1B" w:rsidRPr="007E6B1B" w:rsidRDefault="007E6B1B" w:rsidP="006012B3">
      <w:pPr>
        <w:spacing w:line="360" w:lineRule="auto"/>
      </w:pPr>
    </w:p>
    <w:p w14:paraId="36325D60" w14:textId="77777777" w:rsidR="007E6B1B" w:rsidRPr="007E6B1B" w:rsidRDefault="007E6B1B" w:rsidP="006012B3">
      <w:pPr>
        <w:spacing w:line="360" w:lineRule="auto"/>
      </w:pPr>
    </w:p>
    <w:p w14:paraId="4534FE39" w14:textId="77777777" w:rsidR="007E6B1B" w:rsidRPr="007E6B1B" w:rsidRDefault="007E6B1B" w:rsidP="006012B3">
      <w:pPr>
        <w:spacing w:line="360" w:lineRule="auto"/>
      </w:pPr>
    </w:p>
    <w:p w14:paraId="1D099C16" w14:textId="77777777" w:rsidR="007E6B1B" w:rsidRPr="007E6B1B" w:rsidRDefault="007E6B1B" w:rsidP="006012B3">
      <w:pPr>
        <w:spacing w:line="360" w:lineRule="auto"/>
      </w:pPr>
    </w:p>
    <w:p w14:paraId="14B5C77E" w14:textId="77777777" w:rsidR="007E6B1B" w:rsidRPr="007E6B1B" w:rsidRDefault="007E6B1B" w:rsidP="006012B3">
      <w:pPr>
        <w:spacing w:line="360" w:lineRule="auto"/>
      </w:pPr>
    </w:p>
    <w:p w14:paraId="1CB2FBE6" w14:textId="77777777" w:rsidR="007E6B1B" w:rsidRPr="007E6B1B" w:rsidRDefault="007E6B1B" w:rsidP="006012B3">
      <w:pPr>
        <w:spacing w:line="360" w:lineRule="auto"/>
      </w:pPr>
    </w:p>
    <w:p w14:paraId="19767934" w14:textId="77777777" w:rsidR="007E6B1B" w:rsidRPr="007E6B1B" w:rsidRDefault="007E6B1B" w:rsidP="006012B3">
      <w:pPr>
        <w:spacing w:line="360" w:lineRule="auto"/>
      </w:pPr>
    </w:p>
    <w:p w14:paraId="711480C7" w14:textId="77777777" w:rsidR="007E6B1B" w:rsidRPr="007E6B1B" w:rsidRDefault="007E6B1B" w:rsidP="006012B3">
      <w:pPr>
        <w:spacing w:line="360" w:lineRule="auto"/>
      </w:pPr>
    </w:p>
    <w:p w14:paraId="3A9D37AC" w14:textId="77777777" w:rsidR="007E6B1B" w:rsidRPr="007E6B1B" w:rsidRDefault="007E6B1B" w:rsidP="006012B3">
      <w:pPr>
        <w:spacing w:line="360" w:lineRule="auto"/>
      </w:pPr>
    </w:p>
    <w:p w14:paraId="3C6D922F" w14:textId="77777777" w:rsidR="007E6B1B" w:rsidRPr="007E6B1B" w:rsidRDefault="007E6B1B" w:rsidP="006012B3">
      <w:pPr>
        <w:tabs>
          <w:tab w:val="left" w:pos="5954"/>
        </w:tabs>
        <w:spacing w:line="360" w:lineRule="auto"/>
      </w:pPr>
      <w:r w:rsidRPr="007E6B1B">
        <w:tab/>
        <w:t>ПАО «ОАК» ОКБ «ОТА»</w:t>
      </w:r>
    </w:p>
    <w:p w14:paraId="528DE09A" w14:textId="77777777" w:rsidR="007E6B1B" w:rsidRPr="007E6B1B" w:rsidRDefault="007E6B1B" w:rsidP="006012B3">
      <w:pPr>
        <w:tabs>
          <w:tab w:val="left" w:pos="5387"/>
        </w:tabs>
        <w:spacing w:line="360" w:lineRule="auto"/>
      </w:pPr>
      <w:r w:rsidRPr="007E6B1B">
        <w:tab/>
        <w:t>Жеребенко Максим Игоревич</w:t>
      </w:r>
    </w:p>
    <w:p w14:paraId="27EE5162" w14:textId="77777777" w:rsidR="007E6B1B" w:rsidRPr="007E6B1B" w:rsidRDefault="007E6B1B" w:rsidP="006012B3">
      <w:pPr>
        <w:spacing w:line="360" w:lineRule="auto"/>
      </w:pPr>
    </w:p>
    <w:p w14:paraId="7CB4E37B" w14:textId="77777777" w:rsidR="007E6B1B" w:rsidRPr="007E6B1B" w:rsidRDefault="007E6B1B" w:rsidP="006012B3">
      <w:pPr>
        <w:spacing w:line="360" w:lineRule="auto"/>
      </w:pPr>
    </w:p>
    <w:p w14:paraId="4287DF71" w14:textId="77777777" w:rsidR="007E6B1B" w:rsidRPr="007E6B1B" w:rsidRDefault="007E6B1B" w:rsidP="006012B3">
      <w:pPr>
        <w:tabs>
          <w:tab w:val="left" w:pos="0"/>
        </w:tabs>
        <w:spacing w:line="360" w:lineRule="auto"/>
        <w:jc w:val="center"/>
      </w:pPr>
      <w:r w:rsidRPr="007E6B1B">
        <w:t>Екатеринбург 2025</w:t>
      </w:r>
    </w:p>
    <w:p w14:paraId="6B963FC2" w14:textId="77777777" w:rsidR="007E6B1B" w:rsidRPr="007E6B1B" w:rsidRDefault="007E6B1B" w:rsidP="006012B3">
      <w:pPr>
        <w:spacing w:line="360" w:lineRule="auto"/>
        <w:sectPr w:rsidR="007E6B1B" w:rsidRPr="007E6B1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="Arial" w:eastAsiaTheme="minorHAnsi" w:hAnsi="Arial" w:cs="Arial"/>
          <w:color w:val="auto"/>
          <w:sz w:val="26"/>
          <w:szCs w:val="26"/>
          <w:lang w:eastAsia="en-US"/>
        </w:rPr>
        <w:id w:val="-18843986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E4C01C" w14:textId="70318900" w:rsidR="00235CD1" w:rsidRPr="00101871" w:rsidRDefault="00235CD1">
          <w:pPr>
            <w:pStyle w:val="a7"/>
            <w:rPr>
              <w:b/>
              <w:bCs/>
              <w:color w:val="auto"/>
            </w:rPr>
          </w:pPr>
          <w:r w:rsidRPr="00101871">
            <w:rPr>
              <w:b/>
              <w:bCs/>
              <w:color w:val="auto"/>
            </w:rPr>
            <w:t>Оглавление</w:t>
          </w:r>
        </w:p>
        <w:p w14:paraId="0C3BE3D3" w14:textId="147A39C6" w:rsidR="00101871" w:rsidRDefault="00235CD1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927408" w:history="1">
            <w:r w:rsidR="00101871" w:rsidRPr="0003453F">
              <w:rPr>
                <w:rStyle w:val="a8"/>
                <w:noProof/>
              </w:rPr>
              <w:t>1.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Назначение системы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_Toc213927408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3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709FC933" w14:textId="642A1D5E" w:rsidR="00101871" w:rsidRDefault="00AB178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09" w:history="1">
            <w:r w:rsidR="00101871" w:rsidRPr="0003453F">
              <w:rPr>
                <w:rStyle w:val="a8"/>
                <w:noProof/>
              </w:rPr>
              <w:t>2.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Функциональная структура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_Toc213927409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3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3CF6A888" w14:textId="33F04371" w:rsidR="00101871" w:rsidRDefault="00AB178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0" w:history="1">
            <w:r w:rsidR="00101871" w:rsidRPr="0003453F">
              <w:rPr>
                <w:rStyle w:val="a8"/>
                <w:noProof/>
              </w:rPr>
              <w:t>2.1.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Универсальный кронштейн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_Toc213927410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4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5DAC3EC0" w14:textId="7DF1E2BB" w:rsidR="00101871" w:rsidRDefault="00AB178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1" w:history="1">
            <w:r w:rsidR="00101871" w:rsidRPr="0003453F">
              <w:rPr>
                <w:rStyle w:val="a8"/>
                <w:noProof/>
              </w:rPr>
              <w:t>2.2.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Шасси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_Toc213927411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5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33F02152" w14:textId="247B19D9" w:rsidR="00101871" w:rsidRDefault="00AB178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2" w:history="1">
            <w:r w:rsidR="00101871" w:rsidRPr="0003453F">
              <w:rPr>
                <w:rStyle w:val="a8"/>
                <w:noProof/>
              </w:rPr>
              <w:t>2.3.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Система индикации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_Toc213927412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6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1E3B0AE7" w14:textId="550EDCF1" w:rsidR="00101871" w:rsidRDefault="00AB178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3" w:history="1">
            <w:r w:rsidR="00101871" w:rsidRPr="0003453F">
              <w:rPr>
                <w:rStyle w:val="a8"/>
                <w:noProof/>
              </w:rPr>
              <w:t>2.4.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Модуль с камерой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_Toc213927413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7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5A1DF7AA" w14:textId="0CB86579" w:rsidR="00101871" w:rsidRDefault="00AB178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4" w:history="1">
            <w:r w:rsidR="00101871" w:rsidRPr="0003453F">
              <w:rPr>
                <w:rStyle w:val="a8"/>
                <w:noProof/>
              </w:rPr>
              <w:t>2.5.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Модуль с захватом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_Toc213927414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8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4AB313FE" w14:textId="389F2A4F" w:rsidR="00101871" w:rsidRDefault="00AB178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5" w:history="1">
            <w:r w:rsidR="00101871" w:rsidRPr="0003453F">
              <w:rPr>
                <w:rStyle w:val="a8"/>
                <w:noProof/>
              </w:rPr>
              <w:t>2.6.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Электрическая схема соединения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_Toc213927415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9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5312CBF1" w14:textId="17DF186C" w:rsidR="00101871" w:rsidRDefault="00AB1789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6" w:history="1">
            <w:r w:rsidR="00101871" w:rsidRPr="0003453F">
              <w:rPr>
                <w:rStyle w:val="a8"/>
                <w:noProof/>
              </w:rPr>
              <w:t>2.7.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Сборка устройства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_Toc213927416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11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1326C022" w14:textId="12047B4B" w:rsidR="00101871" w:rsidRDefault="00AB178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7" w:history="1">
            <w:r w:rsidR="00101871" w:rsidRPr="0003453F">
              <w:rPr>
                <w:rStyle w:val="a8"/>
                <w:noProof/>
              </w:rPr>
              <w:t>3.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Перечень комплектующих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_Toc213927417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11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50A59B30" w14:textId="0F8CA95A" w:rsidR="00101871" w:rsidRDefault="00AB178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8" w:history="1">
            <w:r w:rsidR="00101871" w:rsidRPr="0003453F">
              <w:rPr>
                <w:rStyle w:val="a8"/>
                <w:noProof/>
              </w:rPr>
              <w:t>4.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Распределение ролей в команде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_Toc213927418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12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7C3F5B2C" w14:textId="256ECB68" w:rsidR="00101871" w:rsidRDefault="00AB1789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3927419" w:history="1">
            <w:r w:rsidR="00101871" w:rsidRPr="0003453F">
              <w:rPr>
                <w:rStyle w:val="a8"/>
                <w:noProof/>
              </w:rPr>
              <w:t>5.</w:t>
            </w:r>
            <w:r w:rsidR="00101871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101871" w:rsidRPr="0003453F">
              <w:rPr>
                <w:rStyle w:val="a8"/>
                <w:noProof/>
              </w:rPr>
              <w:t>Общий вид</w:t>
            </w:r>
            <w:r w:rsidR="00101871">
              <w:rPr>
                <w:noProof/>
                <w:webHidden/>
              </w:rPr>
              <w:tab/>
            </w:r>
            <w:r w:rsidR="00101871">
              <w:rPr>
                <w:noProof/>
                <w:webHidden/>
              </w:rPr>
              <w:fldChar w:fldCharType="begin"/>
            </w:r>
            <w:r w:rsidR="00101871">
              <w:rPr>
                <w:noProof/>
                <w:webHidden/>
              </w:rPr>
              <w:instrText xml:space="preserve"> PAGEREF _Toc213927419 \h </w:instrText>
            </w:r>
            <w:r w:rsidR="00101871">
              <w:rPr>
                <w:noProof/>
                <w:webHidden/>
              </w:rPr>
            </w:r>
            <w:r w:rsidR="00101871">
              <w:rPr>
                <w:noProof/>
                <w:webHidden/>
              </w:rPr>
              <w:fldChar w:fldCharType="separate"/>
            </w:r>
            <w:r w:rsidR="00101871">
              <w:rPr>
                <w:noProof/>
                <w:webHidden/>
              </w:rPr>
              <w:t>12</w:t>
            </w:r>
            <w:r w:rsidR="00101871">
              <w:rPr>
                <w:noProof/>
                <w:webHidden/>
              </w:rPr>
              <w:fldChar w:fldCharType="end"/>
            </w:r>
          </w:hyperlink>
        </w:p>
        <w:p w14:paraId="56AAB24F" w14:textId="2599A5EA" w:rsidR="00235CD1" w:rsidRDefault="00235CD1">
          <w:r>
            <w:rPr>
              <w:b/>
              <w:bCs/>
            </w:rPr>
            <w:fldChar w:fldCharType="end"/>
          </w:r>
        </w:p>
      </w:sdtContent>
    </w:sdt>
    <w:p w14:paraId="5CDA305E" w14:textId="0633E1F9" w:rsidR="00235CD1" w:rsidRDefault="00235CD1" w:rsidP="00235CD1"/>
    <w:p w14:paraId="0F70D099" w14:textId="75FF2777" w:rsidR="00235CD1" w:rsidRDefault="00235CD1" w:rsidP="00235CD1"/>
    <w:p w14:paraId="5899EEAC" w14:textId="246632CC" w:rsidR="00235CD1" w:rsidRDefault="00235CD1" w:rsidP="00235CD1"/>
    <w:p w14:paraId="7FB78EAD" w14:textId="3FE9897E" w:rsidR="00235CD1" w:rsidRDefault="00235CD1" w:rsidP="00235CD1"/>
    <w:p w14:paraId="7D4C9058" w14:textId="7D4A7D8C" w:rsidR="00235CD1" w:rsidRDefault="00235CD1" w:rsidP="00235CD1"/>
    <w:p w14:paraId="2DBF4E2F" w14:textId="1F273153" w:rsidR="00235CD1" w:rsidRDefault="00235CD1" w:rsidP="00235CD1"/>
    <w:p w14:paraId="3D9C053C" w14:textId="25819E99" w:rsidR="00235CD1" w:rsidRDefault="00235CD1" w:rsidP="00235CD1"/>
    <w:p w14:paraId="78AE1837" w14:textId="49E3DE81" w:rsidR="00235CD1" w:rsidRDefault="00235CD1" w:rsidP="00235CD1"/>
    <w:p w14:paraId="45DBE3B0" w14:textId="1FBAB533" w:rsidR="00235CD1" w:rsidRDefault="00235CD1" w:rsidP="00235CD1"/>
    <w:p w14:paraId="58C62C55" w14:textId="459FABAB" w:rsidR="00235CD1" w:rsidRDefault="00235CD1" w:rsidP="00235CD1"/>
    <w:p w14:paraId="1989A374" w14:textId="505054EF" w:rsidR="00235CD1" w:rsidRDefault="00235CD1" w:rsidP="00235CD1"/>
    <w:p w14:paraId="34D72CB7" w14:textId="3DDB44CB" w:rsidR="00235CD1" w:rsidRDefault="00235CD1" w:rsidP="00235CD1"/>
    <w:p w14:paraId="1FEAF132" w14:textId="1333CFA7" w:rsidR="00235CD1" w:rsidRDefault="00235CD1" w:rsidP="00235CD1"/>
    <w:p w14:paraId="45B1EDE5" w14:textId="560034D2" w:rsidR="00235CD1" w:rsidRDefault="00235CD1" w:rsidP="00235CD1"/>
    <w:p w14:paraId="60F732D4" w14:textId="0665E75B" w:rsidR="00235CD1" w:rsidRDefault="00235CD1" w:rsidP="00235CD1"/>
    <w:p w14:paraId="0E693699" w14:textId="75604952" w:rsidR="00235CD1" w:rsidRDefault="00235CD1" w:rsidP="00235CD1"/>
    <w:p w14:paraId="4388FA8B" w14:textId="77777777" w:rsidR="00235CD1" w:rsidRDefault="00235CD1" w:rsidP="00235CD1">
      <w:pPr>
        <w:sectPr w:rsidR="00235CD1" w:rsidSect="00785CB2">
          <w:pgSz w:w="11906" w:h="16838"/>
          <w:pgMar w:top="709" w:right="850" w:bottom="1134" w:left="1701" w:header="708" w:footer="708" w:gutter="0"/>
          <w:cols w:space="708"/>
          <w:docGrid w:linePitch="360"/>
        </w:sectPr>
      </w:pPr>
    </w:p>
    <w:p w14:paraId="49CA4D9F" w14:textId="7CE31D0C" w:rsidR="003B771E" w:rsidRDefault="007E6B1B" w:rsidP="006012B3">
      <w:pPr>
        <w:pStyle w:val="a3"/>
        <w:numPr>
          <w:ilvl w:val="0"/>
          <w:numId w:val="1"/>
        </w:numPr>
        <w:spacing w:line="360" w:lineRule="auto"/>
        <w:rPr>
          <w:rFonts w:ascii="Arial" w:hAnsi="Arial" w:cs="Arial"/>
          <w:sz w:val="26"/>
          <w:szCs w:val="26"/>
        </w:rPr>
      </w:pPr>
      <w:bookmarkStart w:id="0" w:name="_Toc213927408"/>
      <w:r w:rsidRPr="007E6B1B">
        <w:rPr>
          <w:rFonts w:ascii="Arial" w:hAnsi="Arial" w:cs="Arial"/>
          <w:sz w:val="26"/>
          <w:szCs w:val="26"/>
        </w:rPr>
        <w:lastRenderedPageBreak/>
        <w:t>Назначение системы</w:t>
      </w:r>
      <w:bookmarkEnd w:id="0"/>
    </w:p>
    <w:p w14:paraId="45484ED5" w14:textId="08D97BF7" w:rsidR="007E6B1B" w:rsidRDefault="007E6B1B" w:rsidP="006012B3">
      <w:pPr>
        <w:spacing w:before="240" w:after="0" w:line="360" w:lineRule="auto"/>
        <w:ind w:firstLine="851"/>
        <w:jc w:val="both"/>
      </w:pPr>
      <w:r>
        <w:t>Узел полезной нагрузки представляет из себя модульное универсальное устройство, позволяющее решать задачи по:</w:t>
      </w:r>
    </w:p>
    <w:p w14:paraId="1A756143" w14:textId="4D786B8C" w:rsidR="007E6B1B" w:rsidRDefault="007E6B1B" w:rsidP="006012B3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Обнаружению грузов переноски и дефектов ЛЭП;</w:t>
      </w:r>
    </w:p>
    <w:p w14:paraId="1FC2A564" w14:textId="3456E64A" w:rsidR="007E6B1B" w:rsidRDefault="007E6B1B" w:rsidP="006012B3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Переключению камер для удобства управления;</w:t>
      </w:r>
    </w:p>
    <w:p w14:paraId="490E30DE" w14:textId="4FCE5AE8" w:rsidR="007E6B1B" w:rsidRDefault="007E6B1B" w:rsidP="006012B3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Переноске грузов разных типов;</w:t>
      </w:r>
    </w:p>
    <w:p w14:paraId="39FF60FB" w14:textId="782D6381" w:rsidR="007E6B1B" w:rsidRDefault="007E6B1B" w:rsidP="006012B3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Очистке ЛЭП</w:t>
      </w:r>
      <w:r w:rsidR="001868D5">
        <w:t>;</w:t>
      </w:r>
    </w:p>
    <w:p w14:paraId="7AD70EC0" w14:textId="7CD72ABB" w:rsidR="00B73D4C" w:rsidRDefault="001868D5" w:rsidP="00B73D4C">
      <w:pPr>
        <w:pStyle w:val="a5"/>
        <w:numPr>
          <w:ilvl w:val="0"/>
          <w:numId w:val="2"/>
        </w:numPr>
        <w:spacing w:before="240" w:after="0" w:line="360" w:lineRule="auto"/>
        <w:jc w:val="both"/>
      </w:pPr>
      <w:r>
        <w:t>Индикации состояния.</w:t>
      </w:r>
    </w:p>
    <w:p w14:paraId="2433607A" w14:textId="2FB6B693" w:rsidR="001868D5" w:rsidRDefault="001868D5" w:rsidP="006012B3">
      <w:pPr>
        <w:pStyle w:val="a3"/>
        <w:numPr>
          <w:ilvl w:val="0"/>
          <w:numId w:val="1"/>
        </w:numPr>
        <w:spacing w:line="360" w:lineRule="auto"/>
      </w:pPr>
      <w:bookmarkStart w:id="1" w:name="_Toc213927409"/>
      <w:r>
        <w:t>Функциональная структура</w:t>
      </w:r>
      <w:bookmarkEnd w:id="1"/>
    </w:p>
    <w:p w14:paraId="0F86E0F9" w14:textId="61AE4A26" w:rsidR="00AF5A05" w:rsidRDefault="00AF5A05" w:rsidP="006012B3">
      <w:pPr>
        <w:spacing w:before="240" w:after="0" w:line="360" w:lineRule="auto"/>
        <w:ind w:firstLine="851"/>
        <w:jc w:val="both"/>
      </w:pPr>
      <w:r>
        <w:t>На Рис. 1 представлена структура устройства</w:t>
      </w:r>
    </w:p>
    <w:bookmarkStart w:id="2" w:name="_Toc213926922"/>
    <w:bookmarkEnd w:id="2"/>
    <w:p w14:paraId="6C247029" w14:textId="78B888CB" w:rsidR="001868D5" w:rsidRDefault="00690A74" w:rsidP="00235CD1">
      <w:pPr>
        <w:jc w:val="center"/>
      </w:pPr>
      <w:r>
        <w:object w:dxaOrig="7524" w:dyaOrig="7296" w14:anchorId="2BCA03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.75pt;height:365.25pt" o:ole="">
            <v:imagedata r:id="rId6" o:title=""/>
          </v:shape>
          <o:OLEObject Type="Embed" ProgID="Visio.Drawing.15" ShapeID="_x0000_i1025" DrawAspect="Content" ObjectID="_1824543986" r:id="rId7"/>
        </w:object>
      </w:r>
    </w:p>
    <w:p w14:paraId="3864259B" w14:textId="351780A0" w:rsidR="00690A74" w:rsidRDefault="00690A74" w:rsidP="006012B3">
      <w:pPr>
        <w:spacing w:line="360" w:lineRule="auto"/>
        <w:ind w:right="1558"/>
        <w:jc w:val="right"/>
      </w:pPr>
      <w:r>
        <w:t xml:space="preserve">Рис 1. </w:t>
      </w:r>
      <w:r w:rsidR="00AF5A05">
        <w:t>Структура</w:t>
      </w:r>
      <w:r>
        <w:t xml:space="preserve"> </w:t>
      </w:r>
      <w:r w:rsidR="00AF5A05">
        <w:t>полезной нагрузки</w:t>
      </w:r>
    </w:p>
    <w:p w14:paraId="4B88DB4F" w14:textId="5C5235DF" w:rsidR="00690A74" w:rsidRDefault="00690A74" w:rsidP="006012B3">
      <w:pPr>
        <w:spacing w:line="360" w:lineRule="auto"/>
        <w:ind w:right="1558"/>
        <w:jc w:val="right"/>
      </w:pPr>
    </w:p>
    <w:p w14:paraId="5FBF8D04" w14:textId="119709B3" w:rsidR="00B54186" w:rsidRDefault="00B54186" w:rsidP="006012B3">
      <w:pPr>
        <w:spacing w:line="360" w:lineRule="auto"/>
        <w:ind w:right="1558" w:firstLine="851"/>
        <w:jc w:val="both"/>
      </w:pPr>
      <w:r>
        <w:lastRenderedPageBreak/>
        <w:t>Целью разработанной конструкции являлась модульность и универсальность.</w:t>
      </w:r>
    </w:p>
    <w:p w14:paraId="6A5BCF8C" w14:textId="1A81BDE8" w:rsidR="00B54186" w:rsidRDefault="006012B3" w:rsidP="006012B3">
      <w:pPr>
        <w:spacing w:line="360" w:lineRule="auto"/>
        <w:ind w:right="1558" w:firstLine="851"/>
        <w:jc w:val="both"/>
      </w:pPr>
      <w:r>
        <w:t>Система состоит из следующих модулей:</w:t>
      </w:r>
    </w:p>
    <w:p w14:paraId="505B5399" w14:textId="30FB39E6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Универсальный кронштейн;</w:t>
      </w:r>
    </w:p>
    <w:p w14:paraId="30E8E98C" w14:textId="3B7235DB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Шасси;</w:t>
      </w:r>
    </w:p>
    <w:p w14:paraId="2788DE17" w14:textId="6DC8EF8A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Система индикации;</w:t>
      </w:r>
    </w:p>
    <w:p w14:paraId="5AE46EB7" w14:textId="066665E7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Модуль с камерой;</w:t>
      </w:r>
    </w:p>
    <w:p w14:paraId="69855747" w14:textId="37286F3F" w:rsidR="006012B3" w:rsidRDefault="006012B3" w:rsidP="006012B3">
      <w:pPr>
        <w:pStyle w:val="a5"/>
        <w:numPr>
          <w:ilvl w:val="0"/>
          <w:numId w:val="3"/>
        </w:numPr>
        <w:spacing w:line="360" w:lineRule="auto"/>
        <w:ind w:right="1558"/>
        <w:jc w:val="both"/>
      </w:pPr>
      <w:r>
        <w:t>Модуль с захватом.</w:t>
      </w:r>
    </w:p>
    <w:p w14:paraId="2540A2D3" w14:textId="07630271" w:rsidR="006012B3" w:rsidRDefault="006012B3" w:rsidP="006012B3">
      <w:pPr>
        <w:pStyle w:val="a3"/>
        <w:numPr>
          <w:ilvl w:val="1"/>
          <w:numId w:val="1"/>
        </w:numPr>
        <w:spacing w:line="360" w:lineRule="auto"/>
      </w:pPr>
      <w:r>
        <w:t> </w:t>
      </w:r>
      <w:bookmarkStart w:id="3" w:name="_Toc213927410"/>
      <w:r>
        <w:t>Универсальный кронштейн</w:t>
      </w:r>
      <w:bookmarkEnd w:id="3"/>
    </w:p>
    <w:p w14:paraId="7C614D17" w14:textId="799AFD39" w:rsidR="006012B3" w:rsidRDefault="006012B3" w:rsidP="00785CB2">
      <w:pPr>
        <w:spacing w:line="360" w:lineRule="auto"/>
        <w:ind w:right="-1" w:firstLine="851"/>
        <w:jc w:val="both"/>
      </w:pPr>
      <w:r>
        <w:t>Устройство представляет из себя конструкцию с впаянными втулками с внутренней резьбой для фиксации различных модулей на БПЛА при помощи винтов.</w:t>
      </w:r>
    </w:p>
    <w:p w14:paraId="49F15C3B" w14:textId="5CDFB0CA" w:rsidR="006012B3" w:rsidRDefault="006012B3" w:rsidP="00785CB2">
      <w:pPr>
        <w:spacing w:line="360" w:lineRule="auto"/>
        <w:ind w:right="-1" w:firstLine="851"/>
        <w:jc w:val="both"/>
      </w:pPr>
      <w:r>
        <w:t>В верхней части кронштейна выполнены прорези для надежной фиксации кронштейна на дроне.</w:t>
      </w:r>
    </w:p>
    <w:p w14:paraId="0C8E2C99" w14:textId="68603959" w:rsidR="00785CB2" w:rsidRDefault="00785CB2" w:rsidP="00785CB2">
      <w:pPr>
        <w:spacing w:line="360" w:lineRule="auto"/>
        <w:ind w:right="-1" w:firstLine="851"/>
        <w:jc w:val="both"/>
      </w:pPr>
      <w:r>
        <w:t>Данная конструкция позволяет оперативно изменить центровку под различную конфигурацию полезной нагрузки и под разные БПЛА.</w:t>
      </w:r>
    </w:p>
    <w:p w14:paraId="79B1F4E5" w14:textId="07D81053" w:rsidR="006012B3" w:rsidRDefault="006012B3" w:rsidP="00785CB2">
      <w:pPr>
        <w:spacing w:line="360" w:lineRule="auto"/>
        <w:ind w:right="-1" w:firstLine="851"/>
        <w:jc w:val="both"/>
      </w:pPr>
      <w:r>
        <w:t>Изображение представлено на Рис. 2</w:t>
      </w:r>
    </w:p>
    <w:tbl>
      <w:tblPr>
        <w:tblStyle w:val="a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3756"/>
      </w:tblGrid>
      <w:tr w:rsidR="0021754E" w14:paraId="10991421" w14:textId="77777777" w:rsidTr="0021754E">
        <w:trPr>
          <w:jc w:val="center"/>
        </w:trPr>
        <w:tc>
          <w:tcPr>
            <w:tcW w:w="4716" w:type="dxa"/>
          </w:tcPr>
          <w:p w14:paraId="6D5A06DB" w14:textId="23531FE0" w:rsidR="0021754E" w:rsidRDefault="0021754E" w:rsidP="00785CB2">
            <w:pPr>
              <w:spacing w:line="360" w:lineRule="auto"/>
              <w:ind w:right="-1"/>
              <w:jc w:val="both"/>
            </w:pPr>
            <w:r w:rsidRPr="006012B3">
              <w:rPr>
                <w:noProof/>
              </w:rPr>
              <w:drawing>
                <wp:inline distT="0" distB="0" distL="0" distR="0" wp14:anchorId="46FAA320" wp14:editId="1AE93C6A">
                  <wp:extent cx="2817051" cy="1635125"/>
                  <wp:effectExtent l="19050" t="19050" r="21590" b="222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841" cy="1691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31C5E96F" w14:textId="7D3AF059" w:rsidR="0021754E" w:rsidRDefault="0021754E" w:rsidP="00785CB2">
            <w:pPr>
              <w:spacing w:line="360" w:lineRule="auto"/>
              <w:ind w:right="-1"/>
              <w:jc w:val="both"/>
            </w:pPr>
            <w:r>
              <w:rPr>
                <w:noProof/>
              </w:rPr>
              <w:drawing>
                <wp:inline distT="0" distB="0" distL="0" distR="0" wp14:anchorId="4861EF73" wp14:editId="7756E776">
                  <wp:extent cx="2202819" cy="1654175"/>
                  <wp:effectExtent l="19050" t="19050" r="26035" b="222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8161" cy="16581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754E" w14:paraId="5AD32E23" w14:textId="77777777" w:rsidTr="0021754E">
        <w:trPr>
          <w:jc w:val="center"/>
        </w:trPr>
        <w:tc>
          <w:tcPr>
            <w:tcW w:w="8410" w:type="dxa"/>
            <w:gridSpan w:val="2"/>
          </w:tcPr>
          <w:p w14:paraId="08059FE1" w14:textId="28ACF535" w:rsidR="0021754E" w:rsidRDefault="0021754E" w:rsidP="0021754E">
            <w:pPr>
              <w:spacing w:line="360" w:lineRule="auto"/>
              <w:ind w:right="-1"/>
              <w:jc w:val="right"/>
            </w:pPr>
            <w:r>
              <w:t>Рис. 2. Универсальный кронштейн</w:t>
            </w:r>
          </w:p>
        </w:tc>
      </w:tr>
    </w:tbl>
    <w:p w14:paraId="06F700D2" w14:textId="77777777" w:rsidR="0021754E" w:rsidRDefault="0021754E" w:rsidP="00785CB2">
      <w:pPr>
        <w:spacing w:line="360" w:lineRule="auto"/>
        <w:ind w:right="-1" w:firstLine="851"/>
        <w:jc w:val="both"/>
      </w:pPr>
    </w:p>
    <w:p w14:paraId="36E74271" w14:textId="77777777" w:rsidR="0021754E" w:rsidRDefault="0021754E" w:rsidP="006012B3">
      <w:pPr>
        <w:spacing w:line="360" w:lineRule="auto"/>
        <w:ind w:right="1558"/>
        <w:jc w:val="both"/>
        <w:sectPr w:rsidR="0021754E" w:rsidSect="00785CB2">
          <w:pgSz w:w="11906" w:h="16838"/>
          <w:pgMar w:top="709" w:right="850" w:bottom="1134" w:left="1701" w:header="708" w:footer="708" w:gutter="0"/>
          <w:cols w:space="708"/>
          <w:docGrid w:linePitch="360"/>
        </w:sectPr>
      </w:pPr>
    </w:p>
    <w:p w14:paraId="0F9CA455" w14:textId="3D2E1D61" w:rsidR="006012B3" w:rsidRDefault="001B07C8" w:rsidP="006012B3">
      <w:pPr>
        <w:pStyle w:val="a3"/>
        <w:numPr>
          <w:ilvl w:val="1"/>
          <w:numId w:val="1"/>
        </w:numPr>
        <w:spacing w:line="360" w:lineRule="auto"/>
      </w:pPr>
      <w:r>
        <w:lastRenderedPageBreak/>
        <w:t xml:space="preserve"> </w:t>
      </w:r>
      <w:bookmarkStart w:id="4" w:name="_Toc213927411"/>
      <w:r>
        <w:t>Шасси</w:t>
      </w:r>
      <w:bookmarkEnd w:id="4"/>
    </w:p>
    <w:p w14:paraId="2D29E51C" w14:textId="455B69BB" w:rsidR="001B07C8" w:rsidRDefault="001B07C8" w:rsidP="00785CB2">
      <w:pPr>
        <w:spacing w:line="360" w:lineRule="auto"/>
        <w:ind w:right="-1" w:firstLine="851"/>
        <w:jc w:val="both"/>
      </w:pPr>
      <w:r>
        <w:t xml:space="preserve">Шасси </w:t>
      </w:r>
      <w:r w:rsidR="007323AE">
        <w:t>разработано с целью обеспечить посадку дрона на относительно ровной поверхности, при этом обеспечивается возможность работы модуля захвата, установки дополнительной индикации и щеток для очистки ЛЭП.</w:t>
      </w:r>
    </w:p>
    <w:p w14:paraId="1F1E2620" w14:textId="1A056F51" w:rsidR="007323AE" w:rsidRDefault="007323AE" w:rsidP="007323AE">
      <w:pPr>
        <w:spacing w:line="360" w:lineRule="auto"/>
        <w:ind w:right="1558"/>
        <w:jc w:val="both"/>
      </w:pPr>
      <w:r w:rsidRPr="007323AE">
        <w:rPr>
          <w:noProof/>
        </w:rPr>
        <w:drawing>
          <wp:inline distT="0" distB="0" distL="0" distR="0" wp14:anchorId="21ADCC7D" wp14:editId="71F33356">
            <wp:extent cx="5940425" cy="5880735"/>
            <wp:effectExtent l="57150" t="57150" r="98425" b="1009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A94E26" w14:textId="0255D77F" w:rsidR="007323AE" w:rsidRDefault="007323AE" w:rsidP="007323AE">
      <w:pPr>
        <w:spacing w:line="360" w:lineRule="auto"/>
        <w:ind w:right="-1"/>
        <w:jc w:val="right"/>
      </w:pPr>
      <w:r>
        <w:t>Рис. 2. Шасси</w:t>
      </w:r>
    </w:p>
    <w:p w14:paraId="5EF3F87C" w14:textId="78AC0E30" w:rsidR="007323AE" w:rsidRDefault="007323AE" w:rsidP="001B07C8">
      <w:pPr>
        <w:spacing w:line="360" w:lineRule="auto"/>
        <w:ind w:right="1558" w:firstLine="851"/>
        <w:jc w:val="both"/>
      </w:pPr>
    </w:p>
    <w:p w14:paraId="505469CF" w14:textId="77777777" w:rsidR="00BE6384" w:rsidRDefault="00BE6384" w:rsidP="001B07C8">
      <w:pPr>
        <w:spacing w:line="360" w:lineRule="auto"/>
        <w:ind w:right="1558" w:firstLine="851"/>
        <w:jc w:val="both"/>
        <w:sectPr w:rsidR="00BE6384" w:rsidSect="00785CB2">
          <w:pgSz w:w="11906" w:h="16838"/>
          <w:pgMar w:top="709" w:right="850" w:bottom="1134" w:left="1701" w:header="708" w:footer="708" w:gutter="0"/>
          <w:cols w:space="708"/>
          <w:docGrid w:linePitch="360"/>
        </w:sectPr>
      </w:pPr>
    </w:p>
    <w:p w14:paraId="7BA93A60" w14:textId="285759AC" w:rsidR="00BE6384" w:rsidRDefault="00BE6384" w:rsidP="00BE6384">
      <w:pPr>
        <w:pStyle w:val="a3"/>
        <w:numPr>
          <w:ilvl w:val="1"/>
          <w:numId w:val="1"/>
        </w:numPr>
        <w:spacing w:line="360" w:lineRule="auto"/>
      </w:pPr>
      <w:r>
        <w:lastRenderedPageBreak/>
        <w:t> </w:t>
      </w:r>
      <w:bookmarkStart w:id="5" w:name="_Toc213927412"/>
      <w:r>
        <w:t>Система индикации</w:t>
      </w:r>
      <w:bookmarkEnd w:id="5"/>
    </w:p>
    <w:p w14:paraId="527BFED0" w14:textId="77777777" w:rsidR="00BE6384" w:rsidRDefault="00BE6384" w:rsidP="00BE6384">
      <w:pPr>
        <w:spacing w:line="360" w:lineRule="auto"/>
        <w:ind w:right="-1" w:firstLine="851"/>
        <w:jc w:val="both"/>
      </w:pPr>
      <w:r>
        <w:t xml:space="preserve">Система индикации позволяет оператору сигнализировать режим выполнения задания по диагностике и очистке ЛЭП. Состоит из набора светодиодов четырех цветов, подключенных к контактам полетного контроллера поддерживающих функцию </w:t>
      </w:r>
      <w:r>
        <w:rPr>
          <w:lang w:val="en-US"/>
        </w:rPr>
        <w:t>PINIO</w:t>
      </w:r>
      <w:r w:rsidRPr="00BE6384">
        <w:t xml:space="preserve">. </w:t>
      </w:r>
      <w:r>
        <w:t xml:space="preserve">Логика работы настраивается через </w:t>
      </w:r>
      <w:r>
        <w:rPr>
          <w:lang w:val="en-US"/>
        </w:rPr>
        <w:t>CLI</w:t>
      </w:r>
      <w:r w:rsidRPr="00BE6384">
        <w:t xml:space="preserve"> </w:t>
      </w:r>
      <w:proofErr w:type="spellStart"/>
      <w:r>
        <w:rPr>
          <w:lang w:val="en-US"/>
        </w:rPr>
        <w:t>Betaflight</w:t>
      </w:r>
      <w:proofErr w:type="spellEnd"/>
      <w:r w:rsidRPr="00BE6384">
        <w:t xml:space="preserve">. </w:t>
      </w:r>
    </w:p>
    <w:p w14:paraId="3A17F0AE" w14:textId="66F520FB" w:rsidR="00BE6384" w:rsidRDefault="00BE6384" w:rsidP="00BE6384">
      <w:pPr>
        <w:spacing w:line="360" w:lineRule="auto"/>
        <w:ind w:right="-1" w:firstLine="851"/>
        <w:jc w:val="both"/>
      </w:pPr>
      <w:r>
        <w:t>Параметры настройки дрона, на котором проходили испытания, показаны на Рис. 3</w:t>
      </w:r>
      <w:proofErr w:type="gramStart"/>
      <w:r>
        <w:t>.</w:t>
      </w:r>
      <w:proofErr w:type="gramEnd"/>
      <w:r w:rsidR="003D1D51">
        <w:t xml:space="preserve"> и Рис. 4.</w:t>
      </w:r>
    </w:p>
    <w:p w14:paraId="58296D7E" w14:textId="55FB6EFA" w:rsidR="00BE6384" w:rsidRDefault="00BE6384" w:rsidP="000F7C2B">
      <w:pPr>
        <w:spacing w:line="360" w:lineRule="auto"/>
        <w:ind w:right="-1"/>
        <w:jc w:val="center"/>
      </w:pPr>
      <w:r w:rsidRPr="00BE6384">
        <w:rPr>
          <w:noProof/>
        </w:rPr>
        <w:drawing>
          <wp:inline distT="0" distB="0" distL="0" distR="0" wp14:anchorId="3D1BDB65" wp14:editId="05DBA2A6">
            <wp:extent cx="4541520" cy="6250840"/>
            <wp:effectExtent l="76200" t="38100" r="68580" b="1123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4203" cy="6268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51BA8F" w14:textId="77777777" w:rsidR="00B1652C" w:rsidRPr="003D1D51" w:rsidRDefault="00BE6384" w:rsidP="000F7C2B">
      <w:pPr>
        <w:spacing w:line="360" w:lineRule="auto"/>
        <w:ind w:right="1133"/>
        <w:jc w:val="right"/>
        <w:sectPr w:rsidR="00B1652C" w:rsidRPr="003D1D51" w:rsidSect="00785CB2">
          <w:pgSz w:w="11906" w:h="16838"/>
          <w:pgMar w:top="709" w:right="850" w:bottom="1134" w:left="1701" w:header="708" w:footer="708" w:gutter="0"/>
          <w:cols w:space="708"/>
          <w:docGrid w:linePitch="360"/>
        </w:sectPr>
      </w:pPr>
      <w:r>
        <w:t xml:space="preserve">Рис. 3. Параметры в </w:t>
      </w:r>
      <w:r>
        <w:rPr>
          <w:lang w:val="en-US"/>
        </w:rPr>
        <w:t>CLI</w:t>
      </w:r>
      <w:r w:rsidRPr="003D1D51">
        <w:t xml:space="preserve"> </w:t>
      </w:r>
      <w:proofErr w:type="spellStart"/>
      <w:r>
        <w:rPr>
          <w:lang w:val="en-US"/>
        </w:rPr>
        <w:t>Betaflight</w:t>
      </w:r>
      <w:proofErr w:type="spellEnd"/>
    </w:p>
    <w:p w14:paraId="2EFF8F58" w14:textId="4C7AE790" w:rsidR="003D1D51" w:rsidRDefault="003D1D51" w:rsidP="0048461D">
      <w:pPr>
        <w:spacing w:after="0" w:line="360" w:lineRule="auto"/>
        <w:ind w:right="-1" w:hanging="142"/>
        <w:jc w:val="both"/>
      </w:pPr>
      <w:r w:rsidRPr="003D1D51">
        <w:rPr>
          <w:noProof/>
        </w:rPr>
        <w:lastRenderedPageBreak/>
        <w:drawing>
          <wp:inline distT="0" distB="0" distL="0" distR="0" wp14:anchorId="353C9DA0" wp14:editId="43987D6E">
            <wp:extent cx="5940425" cy="2865755"/>
            <wp:effectExtent l="152400" t="152400" r="365125" b="3536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12667E" w14:textId="0CEBD475" w:rsidR="003D1D51" w:rsidRPr="003D1D51" w:rsidRDefault="003D1D51" w:rsidP="003D1D51">
      <w:pPr>
        <w:spacing w:line="360" w:lineRule="auto"/>
        <w:ind w:right="-1" w:hanging="142"/>
        <w:jc w:val="right"/>
      </w:pPr>
      <w:r>
        <w:t xml:space="preserve">Рис. 4. Настройки части режимов переключения </w:t>
      </w:r>
      <w:r>
        <w:rPr>
          <w:lang w:val="en-US"/>
        </w:rPr>
        <w:t>LED</w:t>
      </w:r>
      <w:r w:rsidRPr="003D1D51">
        <w:t>.</w:t>
      </w:r>
    </w:p>
    <w:p w14:paraId="362EC08A" w14:textId="64FF3E22" w:rsidR="00B1652C" w:rsidRDefault="00B1652C" w:rsidP="00B1652C">
      <w:pPr>
        <w:spacing w:line="360" w:lineRule="auto"/>
        <w:ind w:right="-1" w:firstLine="851"/>
        <w:jc w:val="both"/>
      </w:pPr>
      <w:r>
        <w:t>В приложении А представлено видео отработки индикации.</w:t>
      </w:r>
    </w:p>
    <w:p w14:paraId="00061367" w14:textId="4775992B" w:rsidR="00B1652C" w:rsidRDefault="003D1D51" w:rsidP="003D1D51">
      <w:pPr>
        <w:pStyle w:val="a3"/>
        <w:numPr>
          <w:ilvl w:val="1"/>
          <w:numId w:val="1"/>
        </w:numPr>
        <w:spacing w:line="360" w:lineRule="auto"/>
      </w:pPr>
      <w:r>
        <w:t xml:space="preserve"> </w:t>
      </w:r>
      <w:bookmarkStart w:id="6" w:name="_Toc213927413"/>
      <w:r>
        <w:t>Модуль с камерой</w:t>
      </w:r>
      <w:bookmarkEnd w:id="6"/>
    </w:p>
    <w:p w14:paraId="0581E2B6" w14:textId="4961AD1C" w:rsidR="003D1D51" w:rsidRDefault="0048461D" w:rsidP="0048461D">
      <w:pPr>
        <w:spacing w:line="360" w:lineRule="auto"/>
        <w:ind w:right="-1" w:firstLine="851"/>
        <w:jc w:val="both"/>
      </w:pPr>
      <w:r>
        <w:t xml:space="preserve">Модуль с камерой выполнен из подвеса с установленной светодиодной подсветкой и платы </w:t>
      </w:r>
      <w:r>
        <w:rPr>
          <w:lang w:val="en-US"/>
        </w:rPr>
        <w:t>BMS</w:t>
      </w:r>
      <w:r w:rsidRPr="0048461D">
        <w:t xml:space="preserve"> </w:t>
      </w:r>
      <w:r>
        <w:t xml:space="preserve">в качестве автономного источника питания. Также присутствует </w:t>
      </w:r>
      <w:r>
        <w:rPr>
          <w:lang w:val="en-US"/>
        </w:rPr>
        <w:t>switch</w:t>
      </w:r>
      <w:r w:rsidRPr="0048461D">
        <w:t xml:space="preserve"> </w:t>
      </w:r>
      <w:r>
        <w:t>для переключения изображения с курсовой камеры дрона на камеру модуля.</w:t>
      </w:r>
    </w:p>
    <w:p w14:paraId="433AE5AF" w14:textId="32908195" w:rsidR="0048461D" w:rsidRDefault="0048461D" w:rsidP="0048461D">
      <w:pPr>
        <w:spacing w:line="360" w:lineRule="auto"/>
        <w:ind w:right="-1"/>
        <w:jc w:val="center"/>
      </w:pPr>
      <w:r w:rsidRPr="0048461D">
        <w:rPr>
          <w:noProof/>
        </w:rPr>
        <w:drawing>
          <wp:inline distT="0" distB="0" distL="0" distR="0" wp14:anchorId="56C3331F" wp14:editId="1D467202">
            <wp:extent cx="4191000" cy="3058019"/>
            <wp:effectExtent l="57150" t="57150" r="95250" b="1047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1679" cy="308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C7F636" w14:textId="5B5F615E" w:rsidR="0048461D" w:rsidRDefault="00E9712E" w:rsidP="0048461D">
      <w:pPr>
        <w:spacing w:line="360" w:lineRule="auto"/>
        <w:ind w:right="1417"/>
        <w:jc w:val="right"/>
      </w:pPr>
      <w:r>
        <w:t xml:space="preserve">Рис. 5. </w:t>
      </w:r>
      <w:r w:rsidR="0048461D">
        <w:t>Подвес камеры</w:t>
      </w:r>
    </w:p>
    <w:p w14:paraId="75273454" w14:textId="24A91ABF" w:rsidR="00E9712E" w:rsidRDefault="000F7C2B" w:rsidP="000F7C2B">
      <w:pPr>
        <w:spacing w:line="360" w:lineRule="auto"/>
        <w:ind w:right="-1" w:firstLine="851"/>
        <w:jc w:val="both"/>
      </w:pPr>
      <w:r>
        <w:lastRenderedPageBreak/>
        <w:t>Устройство позволяет обнаружить и лучше рассмотреть дефекты ЛЭП, а также убедиться в надежном захвате груза.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6"/>
        <w:gridCol w:w="4719"/>
      </w:tblGrid>
      <w:tr w:rsidR="00F754EC" w14:paraId="55E3D262" w14:textId="77777777" w:rsidTr="00F754EC">
        <w:tc>
          <w:tcPr>
            <w:tcW w:w="4626" w:type="dxa"/>
          </w:tcPr>
          <w:p w14:paraId="3A29BD70" w14:textId="4E78C100" w:rsidR="00F754EC" w:rsidRDefault="00F754EC" w:rsidP="000F7C2B">
            <w:pPr>
              <w:spacing w:line="360" w:lineRule="auto"/>
              <w:ind w:right="-1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09910741" wp14:editId="69134190">
                  <wp:simplePos x="0" y="0"/>
                  <wp:positionH relativeFrom="column">
                    <wp:posOffset>70485</wp:posOffset>
                  </wp:positionH>
                  <wp:positionV relativeFrom="paragraph">
                    <wp:posOffset>40640</wp:posOffset>
                  </wp:positionV>
                  <wp:extent cx="2641600" cy="3518085"/>
                  <wp:effectExtent l="76200" t="38100" r="82550" b="120650"/>
                  <wp:wrapTopAndBottom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600" cy="35180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19" w:type="dxa"/>
          </w:tcPr>
          <w:p w14:paraId="6E55351F" w14:textId="3FFD3511" w:rsidR="00F754EC" w:rsidRDefault="00F754EC" w:rsidP="000F7C2B">
            <w:pPr>
              <w:spacing w:line="360" w:lineRule="auto"/>
              <w:ind w:right="-1"/>
              <w:jc w:val="both"/>
            </w:pPr>
            <w:r>
              <w:rPr>
                <w:noProof/>
              </w:rPr>
              <w:drawing>
                <wp:inline distT="0" distB="0" distL="0" distR="0" wp14:anchorId="6FE9B433" wp14:editId="62C0520F">
                  <wp:extent cx="2682240" cy="3572211"/>
                  <wp:effectExtent l="76200" t="38100" r="80010" b="1238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0611" cy="35833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54EC" w14:paraId="1225277A" w14:textId="77777777" w:rsidTr="00F754EC">
        <w:tc>
          <w:tcPr>
            <w:tcW w:w="9345" w:type="dxa"/>
            <w:gridSpan w:val="2"/>
          </w:tcPr>
          <w:p w14:paraId="5AFF607B" w14:textId="36843600" w:rsidR="00F754EC" w:rsidRDefault="00F754EC" w:rsidP="00F754EC">
            <w:pPr>
              <w:spacing w:line="360" w:lineRule="auto"/>
              <w:ind w:right="-1"/>
              <w:jc w:val="right"/>
            </w:pPr>
            <w:r>
              <w:t>Рис. 6. Фото модуля с камерой.</w:t>
            </w:r>
          </w:p>
        </w:tc>
      </w:tr>
    </w:tbl>
    <w:p w14:paraId="0673CE75" w14:textId="77777777" w:rsidR="00F754EC" w:rsidRDefault="00F754EC" w:rsidP="000F7C2B">
      <w:pPr>
        <w:spacing w:line="360" w:lineRule="auto"/>
        <w:ind w:right="-1" w:firstLine="851"/>
        <w:jc w:val="both"/>
      </w:pPr>
    </w:p>
    <w:p w14:paraId="16E199F9" w14:textId="4233D3E5" w:rsidR="000F7C2B" w:rsidRDefault="000F7C2B" w:rsidP="000F7C2B">
      <w:pPr>
        <w:pStyle w:val="a3"/>
        <w:numPr>
          <w:ilvl w:val="1"/>
          <w:numId w:val="1"/>
        </w:numPr>
        <w:spacing w:line="360" w:lineRule="auto"/>
      </w:pPr>
      <w:r>
        <w:t> </w:t>
      </w:r>
      <w:bookmarkStart w:id="7" w:name="_Toc213927414"/>
      <w:r>
        <w:t>Модуль с захватом</w:t>
      </w:r>
      <w:bookmarkEnd w:id="7"/>
    </w:p>
    <w:p w14:paraId="5954C43E" w14:textId="77777777" w:rsidR="000F7C2B" w:rsidRDefault="000F7C2B" w:rsidP="000F7C2B">
      <w:pPr>
        <w:pStyle w:val="a3"/>
        <w:spacing w:line="360" w:lineRule="auto"/>
        <w:ind w:left="792" w:firstLine="0"/>
      </w:pPr>
    </w:p>
    <w:p w14:paraId="1E036D44" w14:textId="055A566E" w:rsidR="000F7C2B" w:rsidRDefault="000F7C2B" w:rsidP="000F7C2B">
      <w:pPr>
        <w:spacing w:line="360" w:lineRule="auto"/>
        <w:ind w:right="-1" w:firstLine="851"/>
        <w:jc w:val="both"/>
      </w:pPr>
      <w:r>
        <w:t xml:space="preserve">Устройство выполнено с применением двух сервоприводов, приводящими в движение </w:t>
      </w:r>
      <w:r w:rsidRPr="000F7C2B">
        <w:t>“</w:t>
      </w:r>
      <w:r>
        <w:t>клешни</w:t>
      </w:r>
      <w:r w:rsidRPr="000F7C2B">
        <w:t>”</w:t>
      </w:r>
      <w:r>
        <w:t xml:space="preserve">, способные надежно захватить грузы различной формы. </w:t>
      </w:r>
    </w:p>
    <w:p w14:paraId="7B9FC9F1" w14:textId="67DC89AC" w:rsidR="000F7C2B" w:rsidRDefault="000F7C2B" w:rsidP="000F7C2B">
      <w:pPr>
        <w:spacing w:line="360" w:lineRule="auto"/>
        <w:ind w:right="-1" w:firstLine="851"/>
        <w:jc w:val="both"/>
      </w:pPr>
      <w:r>
        <w:t>Питание сервоприводов осуществляется с вывода тока батареи на полетном контроллере, преобразованное через стабилизатор напряжения в потребные 5 В.</w:t>
      </w:r>
    </w:p>
    <w:p w14:paraId="129A6A0C" w14:textId="2C5E3CD2" w:rsidR="000F7C2B" w:rsidRDefault="000F7C2B" w:rsidP="000F7C2B">
      <w:pPr>
        <w:spacing w:line="360" w:lineRule="auto"/>
        <w:ind w:right="-1"/>
        <w:jc w:val="both"/>
      </w:pPr>
      <w:r w:rsidRPr="000F7C2B">
        <w:rPr>
          <w:noProof/>
        </w:rPr>
        <w:lastRenderedPageBreak/>
        <w:drawing>
          <wp:inline distT="0" distB="0" distL="0" distR="0" wp14:anchorId="08E5883C" wp14:editId="38AF6009">
            <wp:extent cx="5346700" cy="4859752"/>
            <wp:effectExtent l="171450" t="171450" r="387350" b="3790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859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2C6E1" w14:textId="33209C70" w:rsidR="000F7C2B" w:rsidRDefault="000F7C2B" w:rsidP="00D03CCE">
      <w:pPr>
        <w:spacing w:line="360" w:lineRule="auto"/>
        <w:ind w:right="566" w:firstLine="851"/>
        <w:jc w:val="right"/>
      </w:pPr>
      <w:r>
        <w:t xml:space="preserve"> Рис. 7. Подвес с модулем захвата.</w:t>
      </w:r>
    </w:p>
    <w:p w14:paraId="051E3D86" w14:textId="20D45276" w:rsidR="000F7C2B" w:rsidRDefault="000F7C2B" w:rsidP="000F7C2B">
      <w:pPr>
        <w:spacing w:line="360" w:lineRule="auto"/>
        <w:ind w:right="-1" w:firstLine="851"/>
        <w:jc w:val="both"/>
      </w:pPr>
      <w:r>
        <w:t>В приложении Б продемонстрирована работа устройства.</w:t>
      </w:r>
    </w:p>
    <w:p w14:paraId="3B8A00CB" w14:textId="384D3DB8" w:rsidR="00376E1D" w:rsidRDefault="00376E1D" w:rsidP="00376E1D">
      <w:pPr>
        <w:spacing w:line="360" w:lineRule="auto"/>
        <w:ind w:right="-1"/>
        <w:jc w:val="both"/>
      </w:pPr>
    </w:p>
    <w:p w14:paraId="06458ABF" w14:textId="77777777" w:rsidR="00376E1D" w:rsidRDefault="00376E1D" w:rsidP="000F7C2B">
      <w:pPr>
        <w:spacing w:line="360" w:lineRule="auto"/>
        <w:ind w:right="-1" w:firstLine="851"/>
        <w:jc w:val="both"/>
      </w:pPr>
    </w:p>
    <w:p w14:paraId="177D55D8" w14:textId="4926659A" w:rsidR="00700422" w:rsidRDefault="00700422" w:rsidP="00700422">
      <w:pPr>
        <w:pStyle w:val="a3"/>
        <w:numPr>
          <w:ilvl w:val="1"/>
          <w:numId w:val="1"/>
        </w:numPr>
        <w:spacing w:line="360" w:lineRule="auto"/>
      </w:pPr>
      <w:r>
        <w:t xml:space="preserve"> </w:t>
      </w:r>
      <w:bookmarkStart w:id="8" w:name="_Toc213927415"/>
      <w:r>
        <w:t>Электрическая схема соединения</w:t>
      </w:r>
      <w:bookmarkEnd w:id="8"/>
    </w:p>
    <w:p w14:paraId="61149C16" w14:textId="3C8BAFEF" w:rsidR="00DE7C1D" w:rsidRDefault="00DE7C1D" w:rsidP="00DE7C1D">
      <w:pPr>
        <w:spacing w:line="360" w:lineRule="auto"/>
        <w:ind w:right="-1" w:firstLine="851"/>
        <w:jc w:val="both"/>
      </w:pPr>
      <w:r>
        <w:t>На Рис. 8. Представлена электрическая схема подключения электрических компонентов.</w:t>
      </w:r>
    </w:p>
    <w:p w14:paraId="38A5FCD6" w14:textId="77777777" w:rsidR="009907E5" w:rsidRDefault="009907E5" w:rsidP="00DE7C1D">
      <w:pPr>
        <w:spacing w:line="360" w:lineRule="auto"/>
        <w:ind w:right="-1" w:firstLine="851"/>
        <w:jc w:val="both"/>
        <w:sectPr w:rsidR="009907E5" w:rsidSect="00785CB2">
          <w:pgSz w:w="11906" w:h="16838"/>
          <w:pgMar w:top="709" w:right="850" w:bottom="1134" w:left="1701" w:header="708" w:footer="708" w:gutter="0"/>
          <w:cols w:space="708"/>
          <w:docGrid w:linePitch="360"/>
        </w:sectPr>
      </w:pPr>
    </w:p>
    <w:p w14:paraId="249AB10E" w14:textId="522F354E" w:rsidR="009907E5" w:rsidRDefault="009907E5" w:rsidP="009907E5">
      <w:pPr>
        <w:spacing w:line="360" w:lineRule="auto"/>
        <w:ind w:right="-1"/>
        <w:jc w:val="center"/>
      </w:pPr>
      <w:r w:rsidRPr="009907E5">
        <w:rPr>
          <w:noProof/>
        </w:rPr>
        <w:lastRenderedPageBreak/>
        <w:drawing>
          <wp:inline distT="0" distB="0" distL="0" distR="0" wp14:anchorId="432590FA" wp14:editId="018B25A1">
            <wp:extent cx="8248650" cy="5344209"/>
            <wp:effectExtent l="57150" t="57150" r="95250" b="1041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94107" cy="5373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62F2C8" w14:textId="4284A5F7" w:rsidR="009907E5" w:rsidRDefault="009907E5" w:rsidP="009907E5">
      <w:pPr>
        <w:spacing w:line="360" w:lineRule="auto"/>
        <w:ind w:right="961"/>
        <w:jc w:val="right"/>
        <w:sectPr w:rsidR="009907E5" w:rsidSect="009907E5">
          <w:pgSz w:w="16838" w:h="11906" w:orient="landscape"/>
          <w:pgMar w:top="709" w:right="709" w:bottom="850" w:left="1134" w:header="708" w:footer="708" w:gutter="0"/>
          <w:cols w:space="708"/>
          <w:docGrid w:linePitch="360"/>
        </w:sectPr>
      </w:pPr>
      <w:r>
        <w:t>Рис. 8. Электрическая схема подключения</w:t>
      </w:r>
    </w:p>
    <w:p w14:paraId="2D150381" w14:textId="6F4DDAF5" w:rsidR="00700422" w:rsidRDefault="00700422" w:rsidP="00700422">
      <w:pPr>
        <w:pStyle w:val="a3"/>
        <w:numPr>
          <w:ilvl w:val="1"/>
          <w:numId w:val="1"/>
        </w:numPr>
        <w:spacing w:line="360" w:lineRule="auto"/>
      </w:pPr>
      <w:r>
        <w:lastRenderedPageBreak/>
        <w:t> </w:t>
      </w:r>
      <w:bookmarkStart w:id="9" w:name="_Toc213927416"/>
      <w:r>
        <w:t>Сборка устройства</w:t>
      </w:r>
      <w:bookmarkEnd w:id="9"/>
    </w:p>
    <w:p w14:paraId="18D5D893" w14:textId="055C0B68" w:rsidR="00700422" w:rsidRDefault="00F0683D" w:rsidP="00700422">
      <w:pPr>
        <w:spacing w:line="360" w:lineRule="auto"/>
        <w:ind w:right="-1" w:firstLine="851"/>
        <w:jc w:val="both"/>
      </w:pPr>
      <w:r>
        <w:t>Ниже</w:t>
      </w:r>
      <w:r w:rsidR="00700422">
        <w:t xml:space="preserve"> показан пример сборки устройства для переноса грузов.</w:t>
      </w:r>
    </w:p>
    <w:p w14:paraId="077D3317" w14:textId="61076AA4" w:rsidR="00376E1D" w:rsidRDefault="00376E1D" w:rsidP="00376E1D">
      <w:pPr>
        <w:spacing w:line="360" w:lineRule="auto"/>
        <w:ind w:right="-1"/>
        <w:jc w:val="both"/>
      </w:pPr>
      <w:r>
        <w:rPr>
          <w:noProof/>
        </w:rPr>
        <w:drawing>
          <wp:inline distT="0" distB="0" distL="0" distR="0" wp14:anchorId="119424F6" wp14:editId="6C6BA310">
            <wp:extent cx="5930900" cy="2019300"/>
            <wp:effectExtent l="57150" t="57150" r="88900" b="952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01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9F0127" w14:textId="2387FADB" w:rsidR="00D26AB1" w:rsidRDefault="00700422" w:rsidP="00D26AB1">
      <w:pPr>
        <w:pStyle w:val="a3"/>
        <w:numPr>
          <w:ilvl w:val="0"/>
          <w:numId w:val="1"/>
        </w:numPr>
        <w:spacing w:line="360" w:lineRule="auto"/>
      </w:pPr>
      <w:bookmarkStart w:id="10" w:name="_Toc213927417"/>
      <w:r>
        <w:t>Перечень комплектующих</w:t>
      </w:r>
      <w:bookmarkEnd w:id="10"/>
    </w:p>
    <w:tbl>
      <w:tblPr>
        <w:tblStyle w:val="3"/>
        <w:tblW w:w="9358" w:type="dxa"/>
        <w:tblLook w:val="04A0" w:firstRow="1" w:lastRow="0" w:firstColumn="1" w:lastColumn="0" w:noHBand="0" w:noVBand="1"/>
      </w:tblPr>
      <w:tblGrid>
        <w:gridCol w:w="562"/>
        <w:gridCol w:w="3260"/>
        <w:gridCol w:w="5536"/>
      </w:tblGrid>
      <w:tr w:rsidR="00D26AB1" w14:paraId="68351E3F" w14:textId="77777777" w:rsidTr="00D26A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62" w:type="dxa"/>
          </w:tcPr>
          <w:p w14:paraId="22E280E9" w14:textId="510B398F" w:rsidR="00D26AB1" w:rsidRPr="00D26AB1" w:rsidRDefault="00D26AB1" w:rsidP="00D26AB1">
            <w:pPr>
              <w:rPr>
                <w:b w:val="0"/>
                <w:bCs w:val="0"/>
              </w:rPr>
            </w:pPr>
            <w:r w:rsidRPr="00D26AB1">
              <w:rPr>
                <w:b w:val="0"/>
                <w:bCs w:val="0"/>
              </w:rPr>
              <w:t>№</w:t>
            </w:r>
          </w:p>
        </w:tc>
        <w:tc>
          <w:tcPr>
            <w:tcW w:w="3260" w:type="dxa"/>
          </w:tcPr>
          <w:p w14:paraId="6678405C" w14:textId="63845680" w:rsidR="00D26AB1" w:rsidRPr="00D26AB1" w:rsidRDefault="00D26AB1" w:rsidP="00D26A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26AB1">
              <w:rPr>
                <w:b w:val="0"/>
                <w:bCs w:val="0"/>
              </w:rPr>
              <w:t>Наименование</w:t>
            </w:r>
          </w:p>
        </w:tc>
        <w:tc>
          <w:tcPr>
            <w:tcW w:w="5536" w:type="dxa"/>
          </w:tcPr>
          <w:p w14:paraId="2E4A01D5" w14:textId="151DD07D" w:rsidR="00D26AB1" w:rsidRPr="00D26AB1" w:rsidRDefault="00D26AB1" w:rsidP="00D26A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26AB1">
              <w:rPr>
                <w:b w:val="0"/>
                <w:bCs w:val="0"/>
              </w:rPr>
              <w:t>Назначение</w:t>
            </w:r>
          </w:p>
        </w:tc>
      </w:tr>
      <w:tr w:rsidR="00D26AB1" w14:paraId="582D2FDC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8D636DE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2D03D6A4" w14:textId="157941CD" w:rsidR="00D26AB1" w:rsidRP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t>Филамент</w:t>
            </w:r>
            <w:proofErr w:type="spellEnd"/>
            <w:r>
              <w:t xml:space="preserve"> </w:t>
            </w:r>
            <w:r>
              <w:rPr>
                <w:lang w:val="en-US"/>
              </w:rPr>
              <w:t>PLA</w:t>
            </w:r>
          </w:p>
        </w:tc>
        <w:tc>
          <w:tcPr>
            <w:tcW w:w="5536" w:type="dxa"/>
          </w:tcPr>
          <w:p w14:paraId="074E0BF3" w14:textId="3398F090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Материал конструкции</w:t>
            </w:r>
          </w:p>
        </w:tc>
      </w:tr>
      <w:tr w:rsidR="00D26AB1" w14:paraId="6E90F66E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891E8CE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709D1787" w14:textId="58CA0D64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Камера </w:t>
            </w:r>
            <w:r>
              <w:rPr>
                <w:lang w:val="en-US"/>
              </w:rPr>
              <w:t>FPV</w:t>
            </w:r>
          </w:p>
        </w:tc>
        <w:tc>
          <w:tcPr>
            <w:tcW w:w="5536" w:type="dxa"/>
          </w:tcPr>
          <w:p w14:paraId="559C7713" w14:textId="2364D4CC" w:rsid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Обнаружение дефектов ЛЭП и контроль захвата груза</w:t>
            </w:r>
          </w:p>
        </w:tc>
      </w:tr>
      <w:tr w:rsidR="00D26AB1" w14:paraId="787C4366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A4AD4B1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33CE7885" w14:textId="4E553157" w:rsidR="00D26AB1" w:rsidRP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lang w:val="en-US"/>
              </w:rPr>
              <w:t>Switch FPV (</w:t>
            </w:r>
            <w:r>
              <w:t xml:space="preserve">трехканальный </w:t>
            </w:r>
            <w:proofErr w:type="spellStart"/>
            <w:r>
              <w:t>видеопереключатель</w:t>
            </w:r>
            <w:proofErr w:type="spellEnd"/>
            <w:r>
              <w:t>)</w:t>
            </w:r>
          </w:p>
        </w:tc>
        <w:tc>
          <w:tcPr>
            <w:tcW w:w="5536" w:type="dxa"/>
          </w:tcPr>
          <w:p w14:paraId="12F26794" w14:textId="5A3B18EB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Переключение с курсовой на доп. камеру</w:t>
            </w:r>
          </w:p>
        </w:tc>
      </w:tr>
      <w:tr w:rsidR="00D26AB1" w14:paraId="691839EC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2328774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77836074" w14:textId="4E6118A9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BMS Li-ion</w:t>
            </w:r>
          </w:p>
        </w:tc>
        <w:tc>
          <w:tcPr>
            <w:tcW w:w="5536" w:type="dxa"/>
          </w:tcPr>
          <w:p w14:paraId="061830E3" w14:textId="0AE3D399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Запитывание подсветки модуля камеры</w:t>
            </w:r>
          </w:p>
        </w:tc>
      </w:tr>
      <w:tr w:rsidR="00D26AB1" w14:paraId="6A88CA02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172FB2F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131B1BDC" w14:textId="3F45149F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Стабилизатор напряжения</w:t>
            </w:r>
          </w:p>
        </w:tc>
        <w:tc>
          <w:tcPr>
            <w:tcW w:w="5536" w:type="dxa"/>
          </w:tcPr>
          <w:p w14:paraId="12087BF9" w14:textId="18D96E1F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Источник питания для сервоприводов</w:t>
            </w:r>
          </w:p>
        </w:tc>
      </w:tr>
      <w:tr w:rsidR="00D26AB1" w14:paraId="50CFAA78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CBAA4AB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3F4BE3DA" w14:textId="1C791CB7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lang w:val="en-US"/>
              </w:rPr>
              <w:t>LED</w:t>
            </w:r>
            <w:r>
              <w:t xml:space="preserve"> четырех цветов</w:t>
            </w:r>
          </w:p>
        </w:tc>
        <w:tc>
          <w:tcPr>
            <w:tcW w:w="5536" w:type="dxa"/>
          </w:tcPr>
          <w:p w14:paraId="5D70F0B8" w14:textId="4F458EFE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Индикация режима выполнения модуля </w:t>
            </w:r>
            <w:r>
              <w:rPr>
                <w:lang w:val="en-US"/>
              </w:rPr>
              <w:t>B</w:t>
            </w:r>
          </w:p>
        </w:tc>
      </w:tr>
      <w:tr w:rsidR="00D26AB1" w14:paraId="3AD86E77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9CB9F73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23B0E129" w14:textId="04458802" w:rsidR="00D26AB1" w:rsidRP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Провода 28 </w:t>
            </w:r>
            <w:r>
              <w:rPr>
                <w:lang w:val="en-US"/>
              </w:rPr>
              <w:t>AWG</w:t>
            </w:r>
          </w:p>
        </w:tc>
        <w:tc>
          <w:tcPr>
            <w:tcW w:w="5536" w:type="dxa"/>
          </w:tcPr>
          <w:p w14:paraId="53BAA854" w14:textId="5520CF8F" w:rsidR="00D26AB1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Соединение компонентов</w:t>
            </w:r>
          </w:p>
        </w:tc>
      </w:tr>
      <w:tr w:rsidR="00D26AB1" w14:paraId="383DF977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36982A1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41C52E68" w14:textId="653C48E6" w:rsidR="00D26AB1" w:rsidRP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Разъемы </w:t>
            </w:r>
            <w:r>
              <w:rPr>
                <w:lang w:val="en-US"/>
              </w:rPr>
              <w:t>JST-SM 2.54</w:t>
            </w:r>
          </w:p>
        </w:tc>
        <w:tc>
          <w:tcPr>
            <w:tcW w:w="5536" w:type="dxa"/>
          </w:tcPr>
          <w:p w14:paraId="44923667" w14:textId="0DD3A94D" w:rsidR="00D26AB1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Для быстрой отстыковки и замены модулей</w:t>
            </w:r>
          </w:p>
        </w:tc>
      </w:tr>
      <w:tr w:rsidR="00D26AB1" w14:paraId="5A04F7C1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4D19D40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488A6DE0" w14:textId="4ABB247B" w:rsidR="00D26AB1" w:rsidRP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t xml:space="preserve">Транзистор </w:t>
            </w:r>
            <w:r>
              <w:rPr>
                <w:lang w:val="en-US"/>
              </w:rPr>
              <w:t>BC847C</w:t>
            </w:r>
          </w:p>
        </w:tc>
        <w:tc>
          <w:tcPr>
            <w:tcW w:w="5536" w:type="dxa"/>
          </w:tcPr>
          <w:p w14:paraId="01A60B1D" w14:textId="73E5EFC6" w:rsidR="00D26AB1" w:rsidRPr="00B00BB4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Для управления подсветкой модуля с камерой (управление через </w:t>
            </w:r>
            <w:r>
              <w:rPr>
                <w:lang w:val="en-US"/>
              </w:rPr>
              <w:t>PWM</w:t>
            </w:r>
            <w:r w:rsidRPr="00B00BB4">
              <w:t xml:space="preserve"> </w:t>
            </w:r>
            <w:r>
              <w:t>выход с полетного контроллера)</w:t>
            </w:r>
          </w:p>
        </w:tc>
      </w:tr>
      <w:tr w:rsidR="00D26AB1" w14:paraId="27C5F8BF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977C3F3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12A523D0" w14:textId="3F972B1A" w:rsid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Щетки</w:t>
            </w:r>
          </w:p>
        </w:tc>
        <w:tc>
          <w:tcPr>
            <w:tcW w:w="5536" w:type="dxa"/>
          </w:tcPr>
          <w:p w14:paraId="645B9091" w14:textId="404D2944" w:rsidR="00D26AB1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Для очистки ЛЭП</w:t>
            </w:r>
          </w:p>
        </w:tc>
      </w:tr>
      <w:tr w:rsidR="00D26AB1" w14:paraId="73737884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4497F73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72AB3D1C" w14:textId="4761961F" w:rsidR="00D26AB1" w:rsidRDefault="00D26AB1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Труба гимнастическая</w:t>
            </w:r>
          </w:p>
        </w:tc>
        <w:tc>
          <w:tcPr>
            <w:tcW w:w="5536" w:type="dxa"/>
          </w:tcPr>
          <w:p w14:paraId="2E544F50" w14:textId="74AFD3B8" w:rsidR="00D26AB1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Часть конструкции модуля захвата</w:t>
            </w:r>
          </w:p>
        </w:tc>
      </w:tr>
      <w:tr w:rsidR="00D26AB1" w14:paraId="4667FF80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7F95714" w14:textId="77777777" w:rsidR="00D26AB1" w:rsidRDefault="00D26AB1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338E8C4F" w14:textId="43B8298C" w:rsidR="00D26AB1" w:rsidRDefault="00D26AB1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Сервоприводы</w:t>
            </w:r>
          </w:p>
        </w:tc>
        <w:tc>
          <w:tcPr>
            <w:tcW w:w="5536" w:type="dxa"/>
          </w:tcPr>
          <w:p w14:paraId="7EA977DB" w14:textId="2C17D905" w:rsidR="00D26AB1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Исполнительный механизм модуля захвата</w:t>
            </w:r>
          </w:p>
        </w:tc>
      </w:tr>
      <w:tr w:rsidR="00B00BB4" w14:paraId="3982A7B3" w14:textId="77777777" w:rsidTr="00D26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66E0522" w14:textId="77777777" w:rsidR="00B00BB4" w:rsidRDefault="00B00BB4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15C799D5" w14:textId="6E5BA956" w:rsidR="00B00BB4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Втулки с резьбой</w:t>
            </w:r>
          </w:p>
        </w:tc>
        <w:tc>
          <w:tcPr>
            <w:tcW w:w="5536" w:type="dxa"/>
            <w:vMerge w:val="restart"/>
          </w:tcPr>
          <w:p w14:paraId="256547DD" w14:textId="472383FE" w:rsidR="00B00BB4" w:rsidRPr="00B00BB4" w:rsidRDefault="00B00BB4" w:rsidP="00D26A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Для фиксации модулей в разных координатах продольной плоскости БПЛА</w:t>
            </w:r>
          </w:p>
        </w:tc>
      </w:tr>
      <w:tr w:rsidR="00B00BB4" w14:paraId="705587E8" w14:textId="77777777" w:rsidTr="00D26A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A880253" w14:textId="77777777" w:rsidR="00B00BB4" w:rsidRDefault="00B00BB4" w:rsidP="00D26AB1">
            <w:pPr>
              <w:pStyle w:val="a5"/>
              <w:numPr>
                <w:ilvl w:val="0"/>
                <w:numId w:val="5"/>
              </w:numPr>
              <w:ind w:left="0" w:hanging="49"/>
            </w:pPr>
          </w:p>
        </w:tc>
        <w:tc>
          <w:tcPr>
            <w:tcW w:w="3260" w:type="dxa"/>
          </w:tcPr>
          <w:p w14:paraId="7ECE1F09" w14:textId="13BFDF39" w:rsidR="00B00BB4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Винты для втулок</w:t>
            </w:r>
          </w:p>
        </w:tc>
        <w:tc>
          <w:tcPr>
            <w:tcW w:w="5536" w:type="dxa"/>
            <w:vMerge/>
          </w:tcPr>
          <w:p w14:paraId="4489AA42" w14:textId="77777777" w:rsidR="00B00BB4" w:rsidRDefault="00B00BB4" w:rsidP="00D26A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CC61E3B" w14:textId="332AFB4F" w:rsidR="00376E1D" w:rsidRDefault="00376E1D" w:rsidP="00376E1D">
      <w:pPr>
        <w:pStyle w:val="a3"/>
        <w:spacing w:line="360" w:lineRule="auto"/>
        <w:ind w:left="0" w:firstLine="0"/>
      </w:pPr>
    </w:p>
    <w:p w14:paraId="75C2BB93" w14:textId="77777777" w:rsidR="0081166A" w:rsidRDefault="0081166A" w:rsidP="00376E1D">
      <w:pPr>
        <w:pStyle w:val="a3"/>
        <w:spacing w:line="360" w:lineRule="auto"/>
        <w:ind w:left="0" w:firstLine="0"/>
        <w:sectPr w:rsidR="0081166A" w:rsidSect="00785CB2">
          <w:pgSz w:w="11906" w:h="16838"/>
          <w:pgMar w:top="709" w:right="850" w:bottom="1134" w:left="1701" w:header="708" w:footer="708" w:gutter="0"/>
          <w:cols w:space="708"/>
          <w:docGrid w:linePitch="360"/>
        </w:sectPr>
      </w:pPr>
    </w:p>
    <w:p w14:paraId="760E4D69" w14:textId="29C5AA42" w:rsidR="00C83ACF" w:rsidRDefault="0081166A" w:rsidP="0081166A">
      <w:pPr>
        <w:pStyle w:val="a3"/>
        <w:numPr>
          <w:ilvl w:val="0"/>
          <w:numId w:val="1"/>
        </w:numPr>
        <w:spacing w:line="360" w:lineRule="auto"/>
      </w:pPr>
      <w:bookmarkStart w:id="11" w:name="_Toc213927418"/>
      <w:r>
        <w:lastRenderedPageBreak/>
        <w:t>Распределение ролей в команде</w:t>
      </w:r>
      <w:bookmarkEnd w:id="11"/>
    </w:p>
    <w:p w14:paraId="1F216944" w14:textId="6D0C7C6F" w:rsidR="0081166A" w:rsidRDefault="0081166A" w:rsidP="0081166A">
      <w:pPr>
        <w:spacing w:line="360" w:lineRule="auto"/>
        <w:ind w:right="-1" w:firstLine="851"/>
        <w:jc w:val="both"/>
      </w:pPr>
      <w:r>
        <w:t>Для сборки и работы устройства требуется команда специалистов, указанная в таблице 1.</w:t>
      </w:r>
    </w:p>
    <w:p w14:paraId="130EA05E" w14:textId="4CA5E48D" w:rsidR="0081166A" w:rsidRDefault="0081166A" w:rsidP="0081166A">
      <w:pPr>
        <w:spacing w:line="360" w:lineRule="auto"/>
        <w:ind w:right="-1" w:firstLine="851"/>
        <w:jc w:val="right"/>
      </w:pPr>
      <w:r>
        <w:t>Таблица 1</w:t>
      </w:r>
    </w:p>
    <w:tbl>
      <w:tblPr>
        <w:tblStyle w:val="a6"/>
        <w:tblW w:w="9691" w:type="dxa"/>
        <w:tblInd w:w="-289" w:type="dxa"/>
        <w:tblLook w:val="04A0" w:firstRow="1" w:lastRow="0" w:firstColumn="1" w:lastColumn="0" w:noHBand="0" w:noVBand="1"/>
      </w:tblPr>
      <w:tblGrid>
        <w:gridCol w:w="704"/>
        <w:gridCol w:w="3891"/>
        <w:gridCol w:w="5096"/>
      </w:tblGrid>
      <w:tr w:rsidR="0081166A" w14:paraId="177C243B" w14:textId="77777777" w:rsidTr="0081166A">
        <w:tc>
          <w:tcPr>
            <w:tcW w:w="704" w:type="dxa"/>
          </w:tcPr>
          <w:p w14:paraId="5F32D347" w14:textId="5081E4EC" w:rsidR="0081166A" w:rsidRPr="0081166A" w:rsidRDefault="0081166A" w:rsidP="00505012">
            <w:pPr>
              <w:spacing w:line="360" w:lineRule="auto"/>
              <w:ind w:right="-1"/>
              <w:jc w:val="both"/>
              <w:rPr>
                <w:b/>
                <w:bCs/>
              </w:rPr>
            </w:pPr>
            <w:r w:rsidRPr="0081166A">
              <w:rPr>
                <w:b/>
                <w:bCs/>
              </w:rPr>
              <w:t>№</w:t>
            </w:r>
          </w:p>
        </w:tc>
        <w:tc>
          <w:tcPr>
            <w:tcW w:w="3891" w:type="dxa"/>
          </w:tcPr>
          <w:p w14:paraId="3BE02B60" w14:textId="7C232DFE" w:rsidR="0081166A" w:rsidRPr="0081166A" w:rsidRDefault="0081166A" w:rsidP="00505012">
            <w:pPr>
              <w:spacing w:line="360" w:lineRule="auto"/>
              <w:ind w:right="-1"/>
              <w:jc w:val="both"/>
              <w:rPr>
                <w:b/>
                <w:bCs/>
              </w:rPr>
            </w:pPr>
            <w:r w:rsidRPr="0081166A">
              <w:rPr>
                <w:b/>
                <w:bCs/>
              </w:rPr>
              <w:t>Профиль</w:t>
            </w:r>
          </w:p>
        </w:tc>
        <w:tc>
          <w:tcPr>
            <w:tcW w:w="5096" w:type="dxa"/>
          </w:tcPr>
          <w:p w14:paraId="21ECE0E3" w14:textId="20FF4C90" w:rsidR="0081166A" w:rsidRPr="0081166A" w:rsidRDefault="0081166A" w:rsidP="00505012">
            <w:pPr>
              <w:spacing w:line="360" w:lineRule="auto"/>
              <w:ind w:right="-1"/>
              <w:jc w:val="both"/>
              <w:rPr>
                <w:b/>
                <w:bCs/>
              </w:rPr>
            </w:pPr>
            <w:r w:rsidRPr="0081166A">
              <w:rPr>
                <w:b/>
                <w:bCs/>
              </w:rPr>
              <w:t>Роль в проекте</w:t>
            </w:r>
          </w:p>
        </w:tc>
      </w:tr>
      <w:tr w:rsidR="0081166A" w14:paraId="07EFC9F9" w14:textId="77777777" w:rsidTr="0081166A">
        <w:tc>
          <w:tcPr>
            <w:tcW w:w="704" w:type="dxa"/>
          </w:tcPr>
          <w:p w14:paraId="1086B504" w14:textId="3CABC306" w:rsidR="0081166A" w:rsidRDefault="0081166A" w:rsidP="00505012">
            <w:pPr>
              <w:pStyle w:val="a5"/>
              <w:numPr>
                <w:ilvl w:val="0"/>
                <w:numId w:val="6"/>
              </w:numPr>
              <w:spacing w:line="360" w:lineRule="auto"/>
              <w:ind w:left="22" w:right="-1" w:hanging="22"/>
              <w:jc w:val="both"/>
            </w:pPr>
          </w:p>
        </w:tc>
        <w:tc>
          <w:tcPr>
            <w:tcW w:w="3891" w:type="dxa"/>
          </w:tcPr>
          <w:p w14:paraId="1ADB1C2B" w14:textId="533A0198" w:rsidR="0081166A" w:rsidRDefault="0081166A" w:rsidP="00505012">
            <w:pPr>
              <w:spacing w:line="360" w:lineRule="auto"/>
              <w:ind w:right="-1"/>
              <w:jc w:val="both"/>
            </w:pPr>
            <w:r>
              <w:t>Конструктор</w:t>
            </w:r>
          </w:p>
        </w:tc>
        <w:tc>
          <w:tcPr>
            <w:tcW w:w="5096" w:type="dxa"/>
          </w:tcPr>
          <w:p w14:paraId="62D45C8F" w14:textId="69C4F184" w:rsidR="0081166A" w:rsidRDefault="0081166A" w:rsidP="00505012">
            <w:pPr>
              <w:spacing w:line="360" w:lineRule="auto"/>
              <w:ind w:right="-1"/>
              <w:jc w:val="both"/>
            </w:pPr>
            <w:r>
              <w:t>Разработка конструкции и концепции работы устройства</w:t>
            </w:r>
          </w:p>
        </w:tc>
      </w:tr>
      <w:tr w:rsidR="0081166A" w14:paraId="0EE0095F" w14:textId="77777777" w:rsidTr="0081166A">
        <w:tc>
          <w:tcPr>
            <w:tcW w:w="704" w:type="dxa"/>
          </w:tcPr>
          <w:p w14:paraId="6CD11B24" w14:textId="77777777" w:rsidR="0081166A" w:rsidRDefault="0081166A" w:rsidP="00505012">
            <w:pPr>
              <w:pStyle w:val="a5"/>
              <w:numPr>
                <w:ilvl w:val="0"/>
                <w:numId w:val="6"/>
              </w:numPr>
              <w:spacing w:line="360" w:lineRule="auto"/>
              <w:ind w:left="22" w:right="-1" w:hanging="22"/>
              <w:jc w:val="both"/>
            </w:pPr>
          </w:p>
        </w:tc>
        <w:tc>
          <w:tcPr>
            <w:tcW w:w="3891" w:type="dxa"/>
          </w:tcPr>
          <w:p w14:paraId="2D0B1CD4" w14:textId="2C3D09C0" w:rsidR="0081166A" w:rsidRDefault="0081166A" w:rsidP="00505012">
            <w:pPr>
              <w:spacing w:line="360" w:lineRule="auto"/>
              <w:ind w:right="-1"/>
              <w:jc w:val="both"/>
            </w:pPr>
            <w:r>
              <w:t>Специалист по аддитивному производству</w:t>
            </w:r>
          </w:p>
        </w:tc>
        <w:tc>
          <w:tcPr>
            <w:tcW w:w="5096" w:type="dxa"/>
          </w:tcPr>
          <w:p w14:paraId="1E5DC876" w14:textId="7D738B32" w:rsidR="0081166A" w:rsidRDefault="0081166A" w:rsidP="00505012">
            <w:pPr>
              <w:spacing w:line="360" w:lineRule="auto"/>
              <w:ind w:right="-1"/>
              <w:jc w:val="both"/>
            </w:pPr>
            <w:r>
              <w:t>Печать конструкции</w:t>
            </w:r>
          </w:p>
        </w:tc>
      </w:tr>
      <w:tr w:rsidR="0081166A" w14:paraId="049561D7" w14:textId="77777777" w:rsidTr="0081166A">
        <w:tc>
          <w:tcPr>
            <w:tcW w:w="704" w:type="dxa"/>
          </w:tcPr>
          <w:p w14:paraId="1523F7C7" w14:textId="24658078" w:rsidR="0081166A" w:rsidRDefault="0081166A" w:rsidP="00505012">
            <w:pPr>
              <w:pStyle w:val="a5"/>
              <w:numPr>
                <w:ilvl w:val="0"/>
                <w:numId w:val="6"/>
              </w:numPr>
              <w:spacing w:line="360" w:lineRule="auto"/>
              <w:ind w:left="22" w:right="-1" w:hanging="22"/>
              <w:jc w:val="both"/>
            </w:pPr>
          </w:p>
        </w:tc>
        <w:tc>
          <w:tcPr>
            <w:tcW w:w="3891" w:type="dxa"/>
          </w:tcPr>
          <w:p w14:paraId="1FE5481D" w14:textId="32746B76" w:rsidR="0081166A" w:rsidRDefault="0081166A" w:rsidP="00505012">
            <w:pPr>
              <w:spacing w:line="360" w:lineRule="auto"/>
              <w:ind w:right="-1"/>
              <w:jc w:val="both"/>
            </w:pPr>
            <w:r>
              <w:t>Техник</w:t>
            </w:r>
          </w:p>
        </w:tc>
        <w:tc>
          <w:tcPr>
            <w:tcW w:w="5096" w:type="dxa"/>
          </w:tcPr>
          <w:p w14:paraId="3A0C4A91" w14:textId="3CA0FDBB" w:rsidR="0081166A" w:rsidRDefault="0081166A" w:rsidP="00505012">
            <w:pPr>
              <w:spacing w:line="360" w:lineRule="auto"/>
              <w:ind w:right="-1"/>
              <w:jc w:val="both"/>
            </w:pPr>
            <w:r>
              <w:t>Сборка конструкции и пайка эл. схемы</w:t>
            </w:r>
          </w:p>
        </w:tc>
      </w:tr>
      <w:tr w:rsidR="0081166A" w14:paraId="4E23DA7E" w14:textId="77777777" w:rsidTr="0081166A">
        <w:tc>
          <w:tcPr>
            <w:tcW w:w="704" w:type="dxa"/>
          </w:tcPr>
          <w:p w14:paraId="71D71B51" w14:textId="64FE336A" w:rsidR="0081166A" w:rsidRDefault="0081166A" w:rsidP="00505012">
            <w:pPr>
              <w:pStyle w:val="a5"/>
              <w:numPr>
                <w:ilvl w:val="0"/>
                <w:numId w:val="6"/>
              </w:numPr>
              <w:spacing w:line="360" w:lineRule="auto"/>
              <w:ind w:left="22" w:right="-1" w:hanging="22"/>
              <w:jc w:val="both"/>
            </w:pPr>
          </w:p>
        </w:tc>
        <w:tc>
          <w:tcPr>
            <w:tcW w:w="3891" w:type="dxa"/>
          </w:tcPr>
          <w:p w14:paraId="643FE4B1" w14:textId="1767EB56" w:rsidR="0081166A" w:rsidRDefault="0081166A" w:rsidP="00505012">
            <w:pPr>
              <w:spacing w:line="360" w:lineRule="auto"/>
              <w:ind w:right="-1"/>
              <w:jc w:val="both"/>
            </w:pPr>
            <w:r>
              <w:t>Оператор</w:t>
            </w:r>
          </w:p>
        </w:tc>
        <w:tc>
          <w:tcPr>
            <w:tcW w:w="5096" w:type="dxa"/>
          </w:tcPr>
          <w:p w14:paraId="0235344B" w14:textId="606AFD03" w:rsidR="0081166A" w:rsidRDefault="0081166A" w:rsidP="00505012">
            <w:pPr>
              <w:spacing w:line="360" w:lineRule="auto"/>
              <w:ind w:right="-1"/>
              <w:jc w:val="both"/>
            </w:pPr>
            <w:r>
              <w:t>Управление БПЛА и полезной нагрузкой</w:t>
            </w:r>
          </w:p>
        </w:tc>
      </w:tr>
    </w:tbl>
    <w:p w14:paraId="39F549E0" w14:textId="121FDB3D" w:rsidR="00284B18" w:rsidRDefault="00284B18" w:rsidP="0081166A">
      <w:pPr>
        <w:spacing w:line="360" w:lineRule="auto"/>
        <w:ind w:right="-1" w:firstLine="851"/>
        <w:jc w:val="right"/>
      </w:pPr>
    </w:p>
    <w:p w14:paraId="6B2A63DC" w14:textId="33A29C63" w:rsidR="00284B18" w:rsidRDefault="006648D1" w:rsidP="006648D1">
      <w:pPr>
        <w:pStyle w:val="a3"/>
        <w:numPr>
          <w:ilvl w:val="0"/>
          <w:numId w:val="1"/>
        </w:numPr>
        <w:spacing w:line="360" w:lineRule="auto"/>
      </w:pPr>
      <w:bookmarkStart w:id="12" w:name="_Toc213927419"/>
      <w:r>
        <w:t>Общий вид</w:t>
      </w:r>
      <w:bookmarkEnd w:id="12"/>
    </w:p>
    <w:p w14:paraId="005657FD" w14:textId="437D694C" w:rsidR="006648D1" w:rsidRPr="000F7C2B" w:rsidRDefault="006648D1" w:rsidP="006648D1">
      <w:pPr>
        <w:spacing w:line="360" w:lineRule="auto"/>
        <w:ind w:right="-1" w:firstLine="851"/>
        <w:jc w:val="both"/>
      </w:pPr>
      <w:r>
        <w:t>Общий вид представлен в Приложении В.</w:t>
      </w:r>
    </w:p>
    <w:sectPr w:rsidR="006648D1" w:rsidRPr="000F7C2B" w:rsidSect="00785CB2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F08E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294B6413"/>
    <w:multiLevelType w:val="hybridMultilevel"/>
    <w:tmpl w:val="F818685A"/>
    <w:lvl w:ilvl="0" w:tplc="BEA2FA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59C239DA"/>
    <w:multiLevelType w:val="hybridMultilevel"/>
    <w:tmpl w:val="2C1EBEC6"/>
    <w:lvl w:ilvl="0" w:tplc="DF2053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2B1C8A"/>
    <w:multiLevelType w:val="hybridMultilevel"/>
    <w:tmpl w:val="F68C0712"/>
    <w:lvl w:ilvl="0" w:tplc="DF2053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255B65"/>
    <w:multiLevelType w:val="hybridMultilevel"/>
    <w:tmpl w:val="F68C0712"/>
    <w:lvl w:ilvl="0" w:tplc="DF2053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2B2D90"/>
    <w:multiLevelType w:val="hybridMultilevel"/>
    <w:tmpl w:val="5236604E"/>
    <w:lvl w:ilvl="0" w:tplc="BEA2FA9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63E"/>
    <w:rsid w:val="000F263E"/>
    <w:rsid w:val="000F7C2B"/>
    <w:rsid w:val="00101871"/>
    <w:rsid w:val="001868D5"/>
    <w:rsid w:val="00191572"/>
    <w:rsid w:val="001B07C8"/>
    <w:rsid w:val="0021754E"/>
    <w:rsid w:val="00235CD1"/>
    <w:rsid w:val="00284B18"/>
    <w:rsid w:val="00305692"/>
    <w:rsid w:val="00376E1D"/>
    <w:rsid w:val="003B771E"/>
    <w:rsid w:val="003C0FA5"/>
    <w:rsid w:val="003D1D51"/>
    <w:rsid w:val="0046466D"/>
    <w:rsid w:val="0048461D"/>
    <w:rsid w:val="00505012"/>
    <w:rsid w:val="006012B3"/>
    <w:rsid w:val="006648D1"/>
    <w:rsid w:val="00690A74"/>
    <w:rsid w:val="00700422"/>
    <w:rsid w:val="007323AE"/>
    <w:rsid w:val="00785CB2"/>
    <w:rsid w:val="007E6B1B"/>
    <w:rsid w:val="0081166A"/>
    <w:rsid w:val="00837F25"/>
    <w:rsid w:val="009907E5"/>
    <w:rsid w:val="00AB1789"/>
    <w:rsid w:val="00AF5A05"/>
    <w:rsid w:val="00B00BB4"/>
    <w:rsid w:val="00B1652C"/>
    <w:rsid w:val="00B54186"/>
    <w:rsid w:val="00B73D4C"/>
    <w:rsid w:val="00BE6384"/>
    <w:rsid w:val="00C478D2"/>
    <w:rsid w:val="00C83ACF"/>
    <w:rsid w:val="00D03CCE"/>
    <w:rsid w:val="00D26AB1"/>
    <w:rsid w:val="00DE7C1D"/>
    <w:rsid w:val="00E9712E"/>
    <w:rsid w:val="00F0683D"/>
    <w:rsid w:val="00F75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93D255"/>
  <w15:chartTrackingRefBased/>
  <w15:docId w15:val="{E21DFE1B-468D-4195-8F02-2D287166E0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sz w:val="26"/>
        <w:szCs w:val="26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6B1B"/>
  </w:style>
  <w:style w:type="paragraph" w:styleId="1">
    <w:name w:val="heading 1"/>
    <w:basedOn w:val="a"/>
    <w:next w:val="a"/>
    <w:link w:val="10"/>
    <w:uiPriority w:val="9"/>
    <w:qFormat/>
    <w:rsid w:val="00235C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rsid w:val="00305692"/>
    <w:pPr>
      <w:keepLines/>
      <w:widowControl w:val="0"/>
      <w:tabs>
        <w:tab w:val="left" w:pos="6804"/>
      </w:tabs>
      <w:spacing w:before="240" w:after="60" w:line="240" w:lineRule="auto"/>
      <w:ind w:left="75" w:right="75" w:firstLine="150"/>
      <w:jc w:val="both"/>
      <w:outlineLvl w:val="0"/>
    </w:pPr>
    <w:rPr>
      <w:rFonts w:ascii="Times New Roman" w:eastAsia="Times New Roman" w:hAnsi="Times New Roman" w:cs="Times New Roman"/>
      <w:b/>
      <w:snapToGrid w:val="0"/>
      <w:color w:val="000000" w:themeColor="text1"/>
      <w:kern w:val="28"/>
      <w:sz w:val="28"/>
      <w:szCs w:val="20"/>
      <w:lang w:eastAsia="ru-RU"/>
    </w:rPr>
  </w:style>
  <w:style w:type="character" w:customStyle="1" w:styleId="a4">
    <w:name w:val="Заголовок Знак"/>
    <w:basedOn w:val="a0"/>
    <w:link w:val="a3"/>
    <w:rsid w:val="00305692"/>
    <w:rPr>
      <w:rFonts w:ascii="Times New Roman" w:eastAsia="Times New Roman" w:hAnsi="Times New Roman" w:cs="Times New Roman"/>
      <w:b/>
      <w:snapToGrid w:val="0"/>
      <w:color w:val="000000" w:themeColor="text1"/>
      <w:kern w:val="28"/>
      <w:sz w:val="28"/>
      <w:szCs w:val="20"/>
      <w:lang w:eastAsia="ru-RU"/>
    </w:rPr>
  </w:style>
  <w:style w:type="paragraph" w:styleId="a5">
    <w:name w:val="List Paragraph"/>
    <w:basedOn w:val="a"/>
    <w:uiPriority w:val="34"/>
    <w:qFormat/>
    <w:rsid w:val="007E6B1B"/>
    <w:pPr>
      <w:ind w:left="720"/>
      <w:contextualSpacing/>
    </w:pPr>
  </w:style>
  <w:style w:type="table" w:styleId="a6">
    <w:name w:val="Table Grid"/>
    <w:basedOn w:val="a1"/>
    <w:uiPriority w:val="39"/>
    <w:rsid w:val="00F754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">
    <w:name w:val="Plain Table 3"/>
    <w:basedOn w:val="a1"/>
    <w:uiPriority w:val="43"/>
    <w:rsid w:val="00D26AB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235C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235CD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35CD1"/>
    <w:pPr>
      <w:spacing w:after="100"/>
    </w:pPr>
  </w:style>
  <w:style w:type="character" w:styleId="a8">
    <w:name w:val="Hyperlink"/>
    <w:basedOn w:val="a0"/>
    <w:uiPriority w:val="99"/>
    <w:unhideWhenUsed/>
    <w:rsid w:val="00235C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gif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C8828-9EFA-4C8B-B646-18ABB7A378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12</Pages>
  <Words>820</Words>
  <Characters>4677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Жеребенко</dc:creator>
  <cp:keywords/>
  <dc:description/>
  <cp:lastModifiedBy>Максим Жеребенко</cp:lastModifiedBy>
  <cp:revision>31</cp:revision>
  <dcterms:created xsi:type="dcterms:W3CDTF">2025-11-13T05:23:00Z</dcterms:created>
  <dcterms:modified xsi:type="dcterms:W3CDTF">2025-11-13T10:00:00Z</dcterms:modified>
</cp:coreProperties>
</file>